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0960" w14:textId="77777777" w:rsidR="00EF119D" w:rsidRDefault="00EF119D" w:rsidP="00EF119D">
      <w:pPr>
        <w:spacing w:after="0"/>
        <w:rPr>
          <w:rFonts w:eastAsia="Times New Roman" w:cs="Times New Roman"/>
          <w:b/>
          <w:sz w:val="32"/>
          <w:szCs w:val="32"/>
        </w:rPr>
      </w:pPr>
      <w:r>
        <w:rPr>
          <w:rFonts w:eastAsia="Times New Roman" w:cs="Times New Roman"/>
          <w:b/>
          <w:sz w:val="32"/>
          <w:szCs w:val="32"/>
        </w:rPr>
        <w:t>WALDEN FIRE DISTRICT</w:t>
      </w:r>
    </w:p>
    <w:p w14:paraId="14708BE8" w14:textId="77777777" w:rsidR="00EF119D" w:rsidRDefault="00EF119D" w:rsidP="00EF119D">
      <w:pPr>
        <w:spacing w:after="0"/>
        <w:rPr>
          <w:rFonts w:eastAsia="Times New Roman" w:cs="Times New Roman"/>
          <w:b/>
        </w:rPr>
      </w:pPr>
      <w:r>
        <w:rPr>
          <w:rFonts w:eastAsia="Times New Roman" w:cs="Times New Roman"/>
          <w:b/>
        </w:rPr>
        <w:t>REGULAR MEETING</w:t>
      </w:r>
    </w:p>
    <w:p w14:paraId="3CB40991" w14:textId="77777777" w:rsidR="00EF119D" w:rsidRDefault="00EF119D" w:rsidP="00EF119D">
      <w:pPr>
        <w:spacing w:after="0"/>
        <w:rPr>
          <w:rFonts w:eastAsia="Times New Roman" w:cs="Times New Roman"/>
          <w:b/>
        </w:rPr>
      </w:pPr>
      <w:r>
        <w:rPr>
          <w:rFonts w:eastAsia="Times New Roman" w:cs="Times New Roman"/>
          <w:b/>
        </w:rPr>
        <w:t>BOARD OF COMMISSIONERS</w:t>
      </w:r>
    </w:p>
    <w:p w14:paraId="61DFC1B0" w14:textId="77A25EB0" w:rsidR="00EF119D" w:rsidRDefault="00EF119D" w:rsidP="00EF119D">
      <w:pPr>
        <w:spacing w:after="0"/>
        <w:rPr>
          <w:rFonts w:eastAsia="Times New Roman" w:cs="Times New Roman"/>
          <w:b/>
        </w:rPr>
      </w:pPr>
      <w:r>
        <w:rPr>
          <w:rFonts w:eastAsia="Times New Roman" w:cs="Times New Roman"/>
          <w:b/>
        </w:rPr>
        <w:t>April 23</w:t>
      </w:r>
      <w:r>
        <w:rPr>
          <w:rFonts w:eastAsia="Times New Roman" w:cs="Times New Roman"/>
          <w:b/>
        </w:rPr>
        <w:t>, 2025</w:t>
      </w:r>
    </w:p>
    <w:p w14:paraId="601657C0" w14:textId="77777777" w:rsidR="00EF119D" w:rsidRDefault="00EF119D" w:rsidP="00EF119D">
      <w:pPr>
        <w:rPr>
          <w:rFonts w:eastAsia="Times New Roman" w:cs="Times New Roman"/>
          <w:b/>
        </w:rPr>
      </w:pPr>
    </w:p>
    <w:p w14:paraId="54314048" w14:textId="7BBFB9A4" w:rsidR="00EF119D" w:rsidRDefault="00EF119D" w:rsidP="00EF119D">
      <w:pPr>
        <w:rPr>
          <w:rFonts w:eastAsia="Times New Roman" w:cs="Times New Roman"/>
          <w:sz w:val="20"/>
          <w:szCs w:val="20"/>
        </w:rPr>
      </w:pPr>
      <w:r>
        <w:rPr>
          <w:rFonts w:eastAsia="Times New Roman" w:cs="Times New Roman"/>
          <w:sz w:val="20"/>
          <w:szCs w:val="20"/>
        </w:rPr>
        <w:t>The monthly meeting of the Board of Commissioners of the Walden Fire District was called to order by Chairman Werner at 6:00pm.</w:t>
      </w:r>
      <w:r>
        <w:rPr>
          <w:rFonts w:eastAsia="Times New Roman" w:cs="Times New Roman"/>
          <w:sz w:val="20"/>
          <w:szCs w:val="20"/>
        </w:rPr>
        <w:t xml:space="preserve"> Rescheduled from April 14, 2025.</w:t>
      </w:r>
    </w:p>
    <w:p w14:paraId="007BFAB4" w14:textId="20B12B89" w:rsidR="00EF119D" w:rsidRDefault="00EF119D" w:rsidP="00EF119D">
      <w:pPr>
        <w:rPr>
          <w:rFonts w:eastAsia="Times New Roman" w:cs="Times New Roman"/>
          <w:sz w:val="20"/>
          <w:szCs w:val="20"/>
        </w:rPr>
      </w:pPr>
      <w:r>
        <w:rPr>
          <w:rFonts w:eastAsia="Times New Roman" w:cs="Times New Roman"/>
          <w:sz w:val="20"/>
          <w:szCs w:val="20"/>
        </w:rPr>
        <w:t xml:space="preserve">The pledge to the flag was led by Chairman Werner.  A moment of silence for fallen </w:t>
      </w:r>
      <w:r>
        <w:rPr>
          <w:rFonts w:eastAsia="Times New Roman" w:cs="Times New Roman"/>
          <w:sz w:val="20"/>
          <w:szCs w:val="20"/>
        </w:rPr>
        <w:t>brother Larry Lawless Jr</w:t>
      </w:r>
      <w:r>
        <w:rPr>
          <w:rFonts w:eastAsia="Times New Roman" w:cs="Times New Roman"/>
          <w:sz w:val="20"/>
          <w:szCs w:val="20"/>
        </w:rPr>
        <w:t>.</w:t>
      </w:r>
      <w:r>
        <w:rPr>
          <w:rFonts w:eastAsia="Times New Roman" w:cs="Times New Roman"/>
          <w:sz w:val="20"/>
          <w:szCs w:val="20"/>
        </w:rPr>
        <w:t xml:space="preserve"> </w:t>
      </w:r>
    </w:p>
    <w:p w14:paraId="2F4D7820" w14:textId="77777777" w:rsidR="00EF119D" w:rsidRDefault="00EF119D" w:rsidP="00EF119D">
      <w:pPr>
        <w:spacing w:after="0"/>
        <w:rPr>
          <w:rFonts w:eastAsia="Times New Roman" w:cs="Times New Roman"/>
          <w:sz w:val="20"/>
          <w:szCs w:val="20"/>
        </w:rPr>
      </w:pPr>
      <w:r>
        <w:rPr>
          <w:rFonts w:eastAsia="Times New Roman" w:cs="Times New Roman"/>
          <w:sz w:val="20"/>
          <w:szCs w:val="20"/>
        </w:rPr>
        <w:t>Roll Call:  Chairman          Roy Werner</w:t>
      </w:r>
    </w:p>
    <w:p w14:paraId="244EDF5E" w14:textId="11BEE5E9" w:rsidR="00EF119D" w:rsidRDefault="00EF119D" w:rsidP="00EF119D">
      <w:pPr>
        <w:spacing w:after="0"/>
        <w:rPr>
          <w:rFonts w:eastAsia="Times New Roman" w:cs="Times New Roman"/>
          <w:sz w:val="20"/>
          <w:szCs w:val="20"/>
        </w:rPr>
      </w:pPr>
      <w:r>
        <w:rPr>
          <w:rFonts w:eastAsia="Times New Roman" w:cs="Times New Roman"/>
          <w:sz w:val="20"/>
          <w:szCs w:val="20"/>
        </w:rPr>
        <w:t xml:space="preserve">                  Commissioner   Sam Phelps</w:t>
      </w:r>
    </w:p>
    <w:p w14:paraId="00DBEDE6" w14:textId="77777777" w:rsidR="00EF119D" w:rsidRDefault="00EF119D" w:rsidP="00EF119D">
      <w:pPr>
        <w:spacing w:after="0" w:line="480" w:lineRule="auto"/>
        <w:rPr>
          <w:rFonts w:eastAsia="Times New Roman" w:cs="Times New Roman"/>
          <w:sz w:val="20"/>
          <w:szCs w:val="20"/>
        </w:rPr>
      </w:pPr>
      <w:r>
        <w:rPr>
          <w:rFonts w:eastAsia="Times New Roman" w:cs="Times New Roman"/>
          <w:sz w:val="20"/>
          <w:szCs w:val="20"/>
        </w:rPr>
        <w:t xml:space="preserve">                                                    Kevin McColl</w:t>
      </w:r>
    </w:p>
    <w:p w14:paraId="089A8945" w14:textId="726EC328" w:rsidR="00EF119D" w:rsidRDefault="00EF119D" w:rsidP="00EF119D">
      <w:pPr>
        <w:spacing w:after="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p>
    <w:p w14:paraId="702DFF73" w14:textId="2FADD7A3" w:rsidR="00002580" w:rsidRDefault="00EF119D" w:rsidP="00EF119D">
      <w:pPr>
        <w:spacing w:after="0"/>
        <w:rPr>
          <w:rFonts w:eastAsia="Times New Roman" w:cs="Times New Roman"/>
          <w:sz w:val="20"/>
          <w:szCs w:val="20"/>
        </w:rPr>
      </w:pPr>
      <w:r>
        <w:rPr>
          <w:rFonts w:eastAsia="Times New Roman" w:cs="Times New Roman"/>
          <w:sz w:val="20"/>
          <w:szCs w:val="20"/>
        </w:rPr>
        <w:t xml:space="preserve">                    Treasurer           Diane Holber</w:t>
      </w:r>
      <w:r w:rsidR="00002580">
        <w:rPr>
          <w:rFonts w:eastAsia="Times New Roman" w:cs="Times New Roman"/>
          <w:sz w:val="20"/>
          <w:szCs w:val="20"/>
        </w:rPr>
        <w:t>t</w:t>
      </w:r>
    </w:p>
    <w:p w14:paraId="11D763C5" w14:textId="0EFBE287" w:rsidR="00EF119D" w:rsidRDefault="00EF119D" w:rsidP="00EF119D">
      <w:pPr>
        <w:spacing w:after="0"/>
        <w:rPr>
          <w:rFonts w:eastAsia="Times New Roman" w:cs="Times New Roman"/>
          <w:sz w:val="20"/>
          <w:szCs w:val="20"/>
        </w:rPr>
      </w:pPr>
      <w:r>
        <w:rPr>
          <w:rFonts w:eastAsia="Times New Roman" w:cs="Times New Roman"/>
          <w:sz w:val="20"/>
          <w:szCs w:val="20"/>
        </w:rPr>
        <w:t xml:space="preserve">                  Asst. Chief          George Brown</w:t>
      </w:r>
    </w:p>
    <w:p w14:paraId="0F1B3AC3" w14:textId="77777777" w:rsidR="00EF119D" w:rsidRDefault="00EF119D" w:rsidP="00EF119D">
      <w:pPr>
        <w:spacing w:after="0"/>
        <w:rPr>
          <w:rFonts w:eastAsia="Times New Roman" w:cs="Times New Roman"/>
          <w:sz w:val="20"/>
          <w:szCs w:val="20"/>
        </w:rPr>
      </w:pPr>
      <w:r>
        <w:rPr>
          <w:rFonts w:eastAsia="Times New Roman" w:cs="Times New Roman"/>
          <w:sz w:val="20"/>
          <w:szCs w:val="20"/>
        </w:rPr>
        <w:t xml:space="preserve">                  Asst. Chief          Brad Davis</w:t>
      </w:r>
    </w:p>
    <w:p w14:paraId="22A9F52D" w14:textId="77777777" w:rsidR="00EF119D" w:rsidRDefault="00EF119D" w:rsidP="00EF119D">
      <w:pPr>
        <w:spacing w:after="0"/>
        <w:rPr>
          <w:rFonts w:eastAsia="Times New Roman" w:cs="Times New Roman"/>
          <w:sz w:val="20"/>
          <w:szCs w:val="20"/>
        </w:rPr>
      </w:pPr>
      <w:r>
        <w:rPr>
          <w:rFonts w:eastAsia="Times New Roman" w:cs="Times New Roman"/>
          <w:sz w:val="20"/>
          <w:szCs w:val="20"/>
        </w:rPr>
        <w:t xml:space="preserve">                  Asst. Chief          Jason Faso</w:t>
      </w:r>
    </w:p>
    <w:p w14:paraId="6D2F8ADF" w14:textId="3AECB7B8" w:rsidR="00EF119D" w:rsidRDefault="00EF119D" w:rsidP="00EF119D">
      <w:pPr>
        <w:spacing w:after="0"/>
        <w:rPr>
          <w:rFonts w:eastAsia="Times New Roman" w:cs="Times New Roman"/>
          <w:sz w:val="20"/>
          <w:szCs w:val="20"/>
        </w:rPr>
      </w:pPr>
      <w:r>
        <w:rPr>
          <w:rFonts w:eastAsia="Times New Roman" w:cs="Times New Roman"/>
          <w:sz w:val="20"/>
          <w:szCs w:val="20"/>
        </w:rPr>
        <w:t xml:space="preserve">                  Secretary       </w:t>
      </w:r>
      <w:r>
        <w:rPr>
          <w:rFonts w:eastAsia="Times New Roman" w:cs="Times New Roman"/>
          <w:sz w:val="20"/>
          <w:szCs w:val="20"/>
        </w:rPr>
        <w:t xml:space="preserve">   </w:t>
      </w:r>
      <w:r>
        <w:rPr>
          <w:rFonts w:eastAsia="Times New Roman" w:cs="Times New Roman"/>
          <w:sz w:val="20"/>
          <w:szCs w:val="20"/>
        </w:rPr>
        <w:t xml:space="preserve">  Denise McNeely- absent</w:t>
      </w:r>
    </w:p>
    <w:p w14:paraId="0454F60A" w14:textId="02DC5DD7" w:rsidR="00EF119D" w:rsidRDefault="00EF119D" w:rsidP="00EF119D">
      <w:pPr>
        <w:spacing w:after="0"/>
        <w:rPr>
          <w:rFonts w:eastAsia="Times New Roman" w:cs="Times New Roman"/>
          <w:sz w:val="20"/>
          <w:szCs w:val="20"/>
        </w:rPr>
      </w:pPr>
      <w:r>
        <w:rPr>
          <w:rFonts w:eastAsia="Times New Roman" w:cs="Times New Roman"/>
          <w:sz w:val="20"/>
          <w:szCs w:val="20"/>
        </w:rPr>
        <w:t xml:space="preserve">               Commissioner    </w:t>
      </w:r>
      <w:r>
        <w:rPr>
          <w:rFonts w:eastAsia="Times New Roman" w:cs="Times New Roman"/>
          <w:sz w:val="20"/>
          <w:szCs w:val="20"/>
        </w:rPr>
        <w:t>Dave Kurtz-absent</w:t>
      </w:r>
    </w:p>
    <w:p w14:paraId="53EF90CF" w14:textId="6ECD9B30" w:rsidR="00EF119D" w:rsidRDefault="00EF119D" w:rsidP="00EF119D">
      <w:pPr>
        <w:spacing w:after="0"/>
        <w:rPr>
          <w:rFonts w:eastAsia="Times New Roman" w:cs="Times New Roman"/>
          <w:sz w:val="20"/>
          <w:szCs w:val="20"/>
        </w:rPr>
      </w:pPr>
      <w:r>
        <w:rPr>
          <w:rFonts w:eastAsia="Times New Roman" w:cs="Times New Roman"/>
          <w:sz w:val="20"/>
          <w:szCs w:val="20"/>
        </w:rPr>
        <w:t xml:space="preserve">               </w:t>
      </w:r>
      <w:r>
        <w:rPr>
          <w:rFonts w:eastAsia="Times New Roman" w:cs="Times New Roman"/>
          <w:sz w:val="20"/>
          <w:szCs w:val="20"/>
        </w:rPr>
        <w:t>Commissioner</w:t>
      </w:r>
      <w:r>
        <w:rPr>
          <w:rFonts w:eastAsia="Times New Roman" w:cs="Times New Roman"/>
          <w:sz w:val="20"/>
          <w:szCs w:val="20"/>
        </w:rPr>
        <w:t xml:space="preserve">    Scott Hickey</w:t>
      </w:r>
      <w:r>
        <w:rPr>
          <w:rFonts w:eastAsia="Times New Roman" w:cs="Times New Roman"/>
          <w:sz w:val="20"/>
          <w:szCs w:val="20"/>
        </w:rPr>
        <w:t>- absent</w:t>
      </w:r>
    </w:p>
    <w:p w14:paraId="20EA4717" w14:textId="7805969B" w:rsidR="00EF119D" w:rsidRDefault="007F35A0" w:rsidP="00EF119D">
      <w:pPr>
        <w:spacing w:after="0"/>
        <w:rPr>
          <w:rFonts w:eastAsia="Times New Roman" w:cs="Times New Roman"/>
          <w:sz w:val="20"/>
          <w:szCs w:val="20"/>
        </w:rPr>
      </w:pPr>
      <w:r>
        <w:rPr>
          <w:rFonts w:eastAsia="Times New Roman" w:cs="Times New Roman"/>
          <w:sz w:val="20"/>
          <w:szCs w:val="20"/>
        </w:rPr>
        <w:t xml:space="preserve">    </w:t>
      </w:r>
      <w:r>
        <w:rPr>
          <w:rFonts w:eastAsia="Times New Roman" w:cs="Times New Roman"/>
          <w:sz w:val="20"/>
          <w:szCs w:val="20"/>
        </w:rPr>
        <w:t xml:space="preserve">                  </w:t>
      </w:r>
      <w:r>
        <w:rPr>
          <w:rFonts w:eastAsia="Times New Roman" w:cs="Times New Roman"/>
          <w:sz w:val="20"/>
          <w:szCs w:val="20"/>
        </w:rPr>
        <w:t xml:space="preserve"> S.H. Clerk      Susan Morrison</w:t>
      </w:r>
      <w:r>
        <w:rPr>
          <w:rFonts w:eastAsia="Times New Roman" w:cs="Times New Roman"/>
          <w:sz w:val="20"/>
          <w:szCs w:val="20"/>
        </w:rPr>
        <w:t>-absent</w:t>
      </w:r>
    </w:p>
    <w:p w14:paraId="40241D9D" w14:textId="53D03B76" w:rsidR="007F35A0" w:rsidRDefault="000E4FA8" w:rsidP="00EF119D">
      <w:pPr>
        <w:spacing w:after="0"/>
        <w:rPr>
          <w:rFonts w:eastAsia="Times New Roman" w:cs="Times New Roman"/>
          <w:sz w:val="20"/>
          <w:szCs w:val="20"/>
        </w:rPr>
      </w:pPr>
      <w:r>
        <w:rPr>
          <w:rFonts w:eastAsia="Times New Roman" w:cs="Times New Roman"/>
          <w:sz w:val="20"/>
          <w:szCs w:val="20"/>
        </w:rPr>
        <w:t xml:space="preserve">                      </w:t>
      </w:r>
      <w:r>
        <w:rPr>
          <w:rFonts w:eastAsia="Times New Roman" w:cs="Times New Roman"/>
          <w:sz w:val="20"/>
          <w:szCs w:val="20"/>
        </w:rPr>
        <w:t xml:space="preserve">Chief </w:t>
      </w:r>
      <w:r>
        <w:rPr>
          <w:rFonts w:eastAsia="Times New Roman" w:cs="Times New Roman"/>
          <w:sz w:val="20"/>
          <w:szCs w:val="20"/>
        </w:rPr>
        <w:tab/>
        <w:t xml:space="preserve">               Chic McNeely</w:t>
      </w:r>
      <w:r>
        <w:rPr>
          <w:rFonts w:eastAsia="Times New Roman" w:cs="Times New Roman"/>
          <w:sz w:val="20"/>
          <w:szCs w:val="20"/>
        </w:rPr>
        <w:t>-absent</w:t>
      </w:r>
    </w:p>
    <w:p w14:paraId="304B4589" w14:textId="77777777" w:rsidR="00002580" w:rsidRDefault="00002580" w:rsidP="00EF119D">
      <w:pPr>
        <w:spacing w:after="0"/>
        <w:rPr>
          <w:rFonts w:eastAsia="Times New Roman" w:cs="Times New Roman"/>
          <w:sz w:val="20"/>
          <w:szCs w:val="20"/>
        </w:rPr>
      </w:pPr>
    </w:p>
    <w:p w14:paraId="348C6B84" w14:textId="5BBBAC2C" w:rsidR="00EF119D" w:rsidRDefault="00EF119D" w:rsidP="00EF119D">
      <w:pPr>
        <w:spacing w:after="0"/>
        <w:rPr>
          <w:rFonts w:eastAsia="Times New Roman" w:cs="Times New Roman"/>
          <w:sz w:val="20"/>
          <w:szCs w:val="20"/>
        </w:rPr>
      </w:pPr>
      <w:r>
        <w:rPr>
          <w:rFonts w:eastAsia="Times New Roman" w:cs="Times New Roman"/>
          <w:b/>
          <w:sz w:val="20"/>
          <w:szCs w:val="20"/>
        </w:rPr>
        <w:t xml:space="preserve">Minutes of </w:t>
      </w:r>
      <w:r>
        <w:rPr>
          <w:rFonts w:eastAsia="Times New Roman" w:cs="Times New Roman"/>
          <w:b/>
          <w:sz w:val="20"/>
          <w:szCs w:val="20"/>
        </w:rPr>
        <w:t>March</w:t>
      </w:r>
      <w:r>
        <w:rPr>
          <w:rFonts w:eastAsia="Times New Roman" w:cs="Times New Roman"/>
          <w:b/>
          <w:sz w:val="20"/>
          <w:szCs w:val="20"/>
        </w:rPr>
        <w:t xml:space="preserve"> – </w:t>
      </w:r>
      <w:r>
        <w:rPr>
          <w:rFonts w:eastAsia="Times New Roman" w:cs="Times New Roman"/>
          <w:sz w:val="20"/>
          <w:szCs w:val="20"/>
        </w:rPr>
        <w:t>Chairman Werner made a motion to accept the minutes</w:t>
      </w:r>
      <w:r>
        <w:rPr>
          <w:rFonts w:eastAsia="Times New Roman" w:cs="Times New Roman"/>
          <w:sz w:val="20"/>
          <w:szCs w:val="20"/>
        </w:rPr>
        <w:t xml:space="preserve"> </w:t>
      </w:r>
      <w:r>
        <w:rPr>
          <w:rFonts w:eastAsia="Times New Roman" w:cs="Times New Roman"/>
          <w:sz w:val="20"/>
          <w:szCs w:val="20"/>
        </w:rPr>
        <w:t>2</w:t>
      </w:r>
      <w:r>
        <w:rPr>
          <w:rFonts w:eastAsia="Times New Roman" w:cs="Times New Roman"/>
          <w:sz w:val="20"/>
          <w:szCs w:val="20"/>
          <w:vertAlign w:val="superscript"/>
        </w:rPr>
        <w:t>nd</w:t>
      </w:r>
      <w:r>
        <w:rPr>
          <w:rFonts w:eastAsia="Times New Roman" w:cs="Times New Roman"/>
          <w:sz w:val="20"/>
          <w:szCs w:val="20"/>
        </w:rPr>
        <w:t xml:space="preserve"> by Commissioner </w:t>
      </w:r>
      <w:r w:rsidR="007F35A0">
        <w:rPr>
          <w:rFonts w:eastAsia="Times New Roman" w:cs="Times New Roman"/>
          <w:sz w:val="20"/>
          <w:szCs w:val="20"/>
        </w:rPr>
        <w:t>Phelps</w:t>
      </w:r>
      <w:r>
        <w:rPr>
          <w:rFonts w:eastAsia="Times New Roman" w:cs="Times New Roman"/>
          <w:sz w:val="20"/>
          <w:szCs w:val="20"/>
        </w:rPr>
        <w:t>, carried.</w:t>
      </w:r>
    </w:p>
    <w:p w14:paraId="0A0577CE" w14:textId="77777777" w:rsidR="00EF119D" w:rsidRDefault="00EF119D" w:rsidP="00EF119D">
      <w:pPr>
        <w:spacing w:after="0"/>
        <w:rPr>
          <w:rFonts w:eastAsia="Times New Roman" w:cs="Times New Roman"/>
          <w:sz w:val="20"/>
          <w:szCs w:val="20"/>
        </w:rPr>
      </w:pPr>
    </w:p>
    <w:p w14:paraId="0ED1CCF1" w14:textId="626FA571" w:rsidR="00EF119D" w:rsidRDefault="00EF119D" w:rsidP="00EF119D">
      <w:pPr>
        <w:spacing w:after="0"/>
        <w:rPr>
          <w:rFonts w:eastAsia="Times New Roman" w:cs="Times New Roman"/>
          <w:sz w:val="20"/>
          <w:szCs w:val="20"/>
        </w:rPr>
      </w:pPr>
      <w:r>
        <w:rPr>
          <w:rFonts w:eastAsia="Times New Roman" w:cs="Times New Roman"/>
          <w:b/>
          <w:sz w:val="20"/>
          <w:szCs w:val="20"/>
        </w:rPr>
        <w:t>Financial report –</w:t>
      </w:r>
      <w:r>
        <w:rPr>
          <w:rFonts w:eastAsia="Times New Roman" w:cs="Times New Roman"/>
          <w:sz w:val="20"/>
          <w:szCs w:val="20"/>
        </w:rPr>
        <w:t>Chairman Werner made a motion to accept 2</w:t>
      </w:r>
      <w:r>
        <w:rPr>
          <w:rFonts w:eastAsia="Times New Roman" w:cs="Times New Roman"/>
          <w:sz w:val="20"/>
          <w:szCs w:val="20"/>
          <w:vertAlign w:val="superscript"/>
        </w:rPr>
        <w:t>nd</w:t>
      </w:r>
      <w:r>
        <w:rPr>
          <w:rFonts w:eastAsia="Times New Roman" w:cs="Times New Roman"/>
          <w:sz w:val="20"/>
          <w:szCs w:val="20"/>
        </w:rPr>
        <w:t xml:space="preserve"> by Commissioner </w:t>
      </w:r>
      <w:r w:rsidR="007F35A0">
        <w:rPr>
          <w:rFonts w:eastAsia="Times New Roman" w:cs="Times New Roman"/>
          <w:sz w:val="20"/>
          <w:szCs w:val="20"/>
        </w:rPr>
        <w:t>McColl</w:t>
      </w:r>
      <w:r>
        <w:rPr>
          <w:rFonts w:eastAsia="Times New Roman" w:cs="Times New Roman"/>
          <w:sz w:val="20"/>
          <w:szCs w:val="20"/>
        </w:rPr>
        <w:t>, carried. Statements verified by Commissioner Phelps</w:t>
      </w:r>
      <w:r w:rsidR="007F35A0">
        <w:rPr>
          <w:rFonts w:eastAsia="Times New Roman" w:cs="Times New Roman"/>
          <w:sz w:val="20"/>
          <w:szCs w:val="20"/>
        </w:rPr>
        <w:t>.</w:t>
      </w:r>
    </w:p>
    <w:p w14:paraId="21AFE862" w14:textId="77777777" w:rsidR="00EF119D" w:rsidRDefault="00EF119D" w:rsidP="00EF119D">
      <w:pPr>
        <w:spacing w:after="0"/>
        <w:rPr>
          <w:rFonts w:eastAsia="Times New Roman" w:cs="Times New Roman"/>
          <w:b/>
          <w:sz w:val="20"/>
          <w:szCs w:val="20"/>
        </w:rPr>
      </w:pPr>
    </w:p>
    <w:p w14:paraId="7472BF3B" w14:textId="77777777" w:rsidR="00EF119D" w:rsidRDefault="00EF119D" w:rsidP="00EF119D">
      <w:pPr>
        <w:spacing w:after="0"/>
        <w:rPr>
          <w:rFonts w:eastAsia="Times New Roman" w:cs="Times New Roman"/>
          <w:sz w:val="20"/>
          <w:szCs w:val="20"/>
        </w:rPr>
      </w:pPr>
      <w:r>
        <w:rPr>
          <w:rFonts w:eastAsia="Times New Roman" w:cs="Times New Roman"/>
          <w:b/>
          <w:sz w:val="20"/>
          <w:szCs w:val="20"/>
        </w:rPr>
        <w:t xml:space="preserve">Disbursements – </w:t>
      </w:r>
      <w:r>
        <w:rPr>
          <w:rFonts w:eastAsia="Times New Roman" w:cs="Times New Roman"/>
          <w:sz w:val="20"/>
          <w:szCs w:val="20"/>
        </w:rPr>
        <w:t xml:space="preserve">Chairman Werner motioned to pay all bills, if found correct, 2nd by Commissioner Phelps, carried.  </w:t>
      </w:r>
    </w:p>
    <w:p w14:paraId="711F2D25" w14:textId="77777777" w:rsidR="00EF119D" w:rsidRDefault="00EF119D" w:rsidP="00EF119D">
      <w:pPr>
        <w:spacing w:after="0"/>
        <w:rPr>
          <w:rFonts w:eastAsia="Times New Roman" w:cs="Times New Roman"/>
          <w:b/>
          <w:sz w:val="20"/>
          <w:szCs w:val="20"/>
        </w:rPr>
      </w:pPr>
      <w:r>
        <w:rPr>
          <w:rFonts w:eastAsia="Times New Roman" w:cs="Times New Roman"/>
          <w:b/>
          <w:sz w:val="20"/>
          <w:szCs w:val="20"/>
        </w:rPr>
        <w:t xml:space="preserve">         </w:t>
      </w:r>
    </w:p>
    <w:p w14:paraId="5413E83D" w14:textId="64FF3F25" w:rsidR="00EF119D" w:rsidRDefault="00EF119D" w:rsidP="00EF119D">
      <w:pPr>
        <w:spacing w:after="0"/>
        <w:rPr>
          <w:rFonts w:eastAsia="Times New Roman" w:cs="Times New Roman"/>
          <w:sz w:val="20"/>
          <w:szCs w:val="20"/>
        </w:rPr>
      </w:pPr>
      <w:r>
        <w:rPr>
          <w:rFonts w:eastAsia="Times New Roman" w:cs="Times New Roman"/>
          <w:b/>
          <w:sz w:val="20"/>
          <w:szCs w:val="20"/>
        </w:rPr>
        <w:t>Correspondence</w:t>
      </w:r>
      <w:r>
        <w:rPr>
          <w:rFonts w:eastAsia="Times New Roman" w:cs="Times New Roman"/>
          <w:sz w:val="20"/>
          <w:szCs w:val="20"/>
        </w:rPr>
        <w:t xml:space="preserve">- </w:t>
      </w:r>
      <w:r w:rsidR="007F35A0">
        <w:rPr>
          <w:rFonts w:eastAsia="Times New Roman" w:cs="Times New Roman"/>
          <w:sz w:val="20"/>
          <w:szCs w:val="20"/>
        </w:rPr>
        <w:t>Chairman Werner made a motion to hold correspondence over to New Business 2</w:t>
      </w:r>
      <w:r w:rsidR="007F35A0" w:rsidRPr="007F35A0">
        <w:rPr>
          <w:rFonts w:eastAsia="Times New Roman" w:cs="Times New Roman"/>
          <w:sz w:val="20"/>
          <w:szCs w:val="20"/>
          <w:vertAlign w:val="superscript"/>
        </w:rPr>
        <w:t>nd</w:t>
      </w:r>
      <w:r w:rsidR="007F35A0">
        <w:rPr>
          <w:rFonts w:eastAsia="Times New Roman" w:cs="Times New Roman"/>
          <w:sz w:val="20"/>
          <w:szCs w:val="20"/>
        </w:rPr>
        <w:t xml:space="preserve"> by Commissioner McColl, carried</w:t>
      </w:r>
    </w:p>
    <w:p w14:paraId="1AC1597C" w14:textId="77777777" w:rsidR="00EF119D" w:rsidRDefault="00EF119D" w:rsidP="00EF119D">
      <w:pPr>
        <w:spacing w:after="0"/>
        <w:rPr>
          <w:rFonts w:eastAsia="Times New Roman" w:cs="Times New Roman"/>
          <w:sz w:val="20"/>
          <w:szCs w:val="20"/>
        </w:rPr>
      </w:pPr>
      <w:r>
        <w:rPr>
          <w:rFonts w:eastAsia="Times New Roman" w:cs="Times New Roman"/>
          <w:sz w:val="20"/>
          <w:szCs w:val="20"/>
        </w:rPr>
        <w:t xml:space="preserve"> </w:t>
      </w:r>
    </w:p>
    <w:p w14:paraId="06929E0D" w14:textId="77777777" w:rsidR="00EF119D" w:rsidRDefault="00EF119D" w:rsidP="00EF119D">
      <w:pPr>
        <w:spacing w:after="0"/>
        <w:rPr>
          <w:rFonts w:eastAsia="Times New Roman" w:cs="Times New Roman"/>
          <w:sz w:val="20"/>
          <w:szCs w:val="20"/>
        </w:rPr>
      </w:pPr>
      <w:r>
        <w:rPr>
          <w:rFonts w:eastAsia="Times New Roman" w:cs="Times New Roman"/>
          <w:sz w:val="20"/>
          <w:szCs w:val="20"/>
        </w:rPr>
        <w:t xml:space="preserve">Received: </w:t>
      </w:r>
    </w:p>
    <w:p w14:paraId="41C60E72" w14:textId="5B424E55" w:rsidR="00EF119D" w:rsidRDefault="00EF119D" w:rsidP="00EF119D">
      <w:pPr>
        <w:spacing w:after="0"/>
        <w:rPr>
          <w:rFonts w:eastAsia="Times New Roman" w:cs="Times New Roman"/>
          <w:sz w:val="20"/>
          <w:szCs w:val="20"/>
        </w:rPr>
      </w:pPr>
      <w:r>
        <w:rPr>
          <w:rFonts w:eastAsia="Times New Roman" w:cs="Times New Roman"/>
          <w:sz w:val="20"/>
          <w:szCs w:val="20"/>
        </w:rPr>
        <w:tab/>
        <w:t xml:space="preserve">    WFD (</w:t>
      </w:r>
      <w:r w:rsidR="007F35A0">
        <w:rPr>
          <w:rFonts w:eastAsia="Times New Roman" w:cs="Times New Roman"/>
          <w:sz w:val="20"/>
          <w:szCs w:val="20"/>
        </w:rPr>
        <w:t>bylaw change</w:t>
      </w:r>
      <w:r>
        <w:rPr>
          <w:rFonts w:eastAsia="Times New Roman" w:cs="Times New Roman"/>
          <w:sz w:val="20"/>
          <w:szCs w:val="20"/>
        </w:rPr>
        <w:t>)</w:t>
      </w:r>
    </w:p>
    <w:p w14:paraId="109BAFA2" w14:textId="71EFEEAE" w:rsidR="007F35A0" w:rsidRDefault="007F35A0" w:rsidP="00EF119D">
      <w:pPr>
        <w:spacing w:after="0"/>
        <w:rPr>
          <w:rFonts w:eastAsia="Times New Roman" w:cs="Times New Roman"/>
          <w:sz w:val="20"/>
          <w:szCs w:val="20"/>
        </w:rPr>
      </w:pPr>
      <w:r>
        <w:rPr>
          <w:rFonts w:eastAsia="Times New Roman" w:cs="Times New Roman"/>
          <w:sz w:val="20"/>
          <w:szCs w:val="20"/>
        </w:rPr>
        <w:t xml:space="preserve">                      Simply Clean</w:t>
      </w:r>
    </w:p>
    <w:p w14:paraId="6D7E637F" w14:textId="77777777" w:rsidR="007F35A0" w:rsidRDefault="00EF119D" w:rsidP="00EF119D">
      <w:pPr>
        <w:spacing w:after="0"/>
        <w:ind w:firstLine="720"/>
        <w:rPr>
          <w:rFonts w:eastAsia="Times New Roman" w:cs="Times New Roman"/>
        </w:rPr>
      </w:pPr>
      <w:r>
        <w:rPr>
          <w:rFonts w:eastAsia="Times New Roman" w:cs="Times New Roman"/>
        </w:rPr>
        <w:t xml:space="preserve">                </w:t>
      </w:r>
    </w:p>
    <w:p w14:paraId="564337C6" w14:textId="77777777" w:rsidR="007F35A0" w:rsidRDefault="007F35A0" w:rsidP="00EF119D">
      <w:pPr>
        <w:spacing w:after="0"/>
        <w:ind w:firstLine="720"/>
        <w:rPr>
          <w:rFonts w:eastAsia="Times New Roman" w:cs="Times New Roman"/>
        </w:rPr>
      </w:pPr>
    </w:p>
    <w:p w14:paraId="66250E51" w14:textId="24BBDE13" w:rsidR="00EF119D" w:rsidRDefault="00EF119D" w:rsidP="00EF119D">
      <w:pPr>
        <w:spacing w:after="0"/>
        <w:ind w:firstLine="720"/>
        <w:rPr>
          <w:rFonts w:eastAsia="Times New Roman" w:cs="Times New Roman"/>
        </w:rPr>
      </w:pPr>
      <w:r>
        <w:rPr>
          <w:rFonts w:eastAsia="Times New Roman" w:cs="Times New Roman"/>
        </w:rPr>
        <w:t xml:space="preserve">      </w:t>
      </w:r>
    </w:p>
    <w:p w14:paraId="36A330A3" w14:textId="77777777" w:rsidR="00EF119D" w:rsidRDefault="00EF119D" w:rsidP="00EF119D">
      <w:pPr>
        <w:spacing w:after="0"/>
        <w:rPr>
          <w:rFonts w:eastAsia="Times New Roman" w:cs="Times New Roman"/>
          <w:b/>
          <w:u w:val="single"/>
        </w:rPr>
      </w:pPr>
    </w:p>
    <w:p w14:paraId="2D8DB6AE" w14:textId="77777777" w:rsidR="00EF119D" w:rsidRDefault="00EF119D" w:rsidP="00EF119D">
      <w:pPr>
        <w:spacing w:after="0"/>
        <w:rPr>
          <w:rFonts w:eastAsia="Times New Roman" w:cs="Times New Roman"/>
          <w:b/>
          <w:u w:val="single"/>
        </w:rPr>
      </w:pPr>
      <w:r>
        <w:rPr>
          <w:rFonts w:eastAsia="Times New Roman" w:cs="Times New Roman"/>
          <w:b/>
          <w:u w:val="single"/>
        </w:rPr>
        <w:lastRenderedPageBreak/>
        <w:t xml:space="preserve">Chief’s report:  </w:t>
      </w:r>
    </w:p>
    <w:p w14:paraId="2CEDB28E" w14:textId="77777777" w:rsidR="000E4FA8" w:rsidRPr="00AD1C8E" w:rsidRDefault="000E4FA8" w:rsidP="000E4FA8">
      <w:pPr>
        <w:tabs>
          <w:tab w:val="left" w:pos="1440"/>
          <w:tab w:val="left" w:pos="7200"/>
        </w:tabs>
        <w:spacing w:line="360" w:lineRule="auto"/>
        <w:rPr>
          <w:sz w:val="18"/>
          <w:szCs w:val="18"/>
        </w:rPr>
      </w:pPr>
      <w:r w:rsidRPr="00AD1C8E">
        <w:rPr>
          <w:sz w:val="18"/>
          <w:szCs w:val="18"/>
        </w:rPr>
        <w:t xml:space="preserve">FOR THE MONTH OF: March </w:t>
      </w:r>
      <w:r w:rsidRPr="00AD1C8E">
        <w:rPr>
          <w:sz w:val="18"/>
          <w:szCs w:val="18"/>
        </w:rPr>
        <w:tab/>
        <w:t>DATE: April 4, 2025</w:t>
      </w:r>
    </w:p>
    <w:p w14:paraId="35E7B4F3" w14:textId="77777777" w:rsidR="000E4FA8" w:rsidRPr="00AD1C8E" w:rsidRDefault="000E4FA8" w:rsidP="000E4FA8">
      <w:pPr>
        <w:tabs>
          <w:tab w:val="left" w:pos="1440"/>
          <w:tab w:val="left" w:pos="7200"/>
        </w:tabs>
        <w:spacing w:line="360" w:lineRule="auto"/>
        <w:rPr>
          <w:sz w:val="18"/>
          <w:szCs w:val="18"/>
        </w:rPr>
      </w:pPr>
      <w:r w:rsidRPr="00AD1C8E">
        <w:rPr>
          <w:sz w:val="18"/>
          <w:szCs w:val="18"/>
        </w:rPr>
        <w:t>COMPLETED BY: Chief Charles McNeely</w:t>
      </w:r>
    </w:p>
    <w:p w14:paraId="76D1A741"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 xml:space="preserve">Number and Type of Alarms </w:t>
      </w:r>
      <w:r w:rsidRPr="00AD1C8E">
        <w:rPr>
          <w:sz w:val="18"/>
          <w:szCs w:val="18"/>
        </w:rPr>
        <w:t>32 calls for the month of March</w:t>
      </w:r>
    </w:p>
    <w:p w14:paraId="640A5FE6" w14:textId="77777777" w:rsidR="000E4FA8" w:rsidRPr="00AD1C8E" w:rsidRDefault="000E4FA8" w:rsidP="000E4FA8">
      <w:pPr>
        <w:tabs>
          <w:tab w:val="left" w:pos="1440"/>
          <w:tab w:val="left" w:pos="7200"/>
        </w:tabs>
        <w:spacing w:line="360" w:lineRule="auto"/>
        <w:ind w:left="630"/>
        <w:rPr>
          <w:i/>
          <w:iCs/>
          <w:sz w:val="18"/>
          <w:szCs w:val="18"/>
        </w:rPr>
      </w:pPr>
      <w:r w:rsidRPr="00AD1C8E">
        <w:rPr>
          <w:i/>
          <w:iCs/>
          <w:sz w:val="18"/>
          <w:szCs w:val="18"/>
        </w:rPr>
        <w:t>See Attached Report</w:t>
      </w:r>
    </w:p>
    <w:p w14:paraId="7D0DDAFC"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Personnel</w:t>
      </w:r>
    </w:p>
    <w:p w14:paraId="1796ECFC" w14:textId="178D14C9" w:rsidR="000E4FA8" w:rsidRPr="00AD1C8E" w:rsidRDefault="000E4FA8" w:rsidP="000E4FA8">
      <w:pPr>
        <w:tabs>
          <w:tab w:val="left" w:pos="1440"/>
          <w:tab w:val="left" w:pos="7200"/>
        </w:tabs>
        <w:spacing w:line="360" w:lineRule="auto"/>
        <w:rPr>
          <w:sz w:val="18"/>
          <w:szCs w:val="18"/>
        </w:rPr>
      </w:pPr>
      <w:r w:rsidRPr="00AD1C8E">
        <w:rPr>
          <w:b/>
          <w:bCs/>
          <w:sz w:val="18"/>
          <w:szCs w:val="18"/>
        </w:rPr>
        <w:t xml:space="preserve">            </w:t>
      </w:r>
      <w:r w:rsidRPr="00AD1C8E">
        <w:rPr>
          <w:sz w:val="18"/>
          <w:szCs w:val="18"/>
        </w:rPr>
        <w:t xml:space="preserve">Josh </w:t>
      </w:r>
      <w:r w:rsidRPr="00AD1C8E">
        <w:rPr>
          <w:sz w:val="18"/>
          <w:szCs w:val="18"/>
        </w:rPr>
        <w:t>Jimenez</w:t>
      </w:r>
      <w:r w:rsidRPr="00AD1C8E">
        <w:rPr>
          <w:sz w:val="18"/>
          <w:szCs w:val="18"/>
        </w:rPr>
        <w:t xml:space="preserve"> -submitted his resignation moved out of the area</w:t>
      </w:r>
    </w:p>
    <w:p w14:paraId="02E19B29"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Training</w:t>
      </w:r>
    </w:p>
    <w:p w14:paraId="240A3469" w14:textId="77777777" w:rsidR="000E4FA8" w:rsidRPr="00AD1C8E" w:rsidRDefault="000E4FA8" w:rsidP="000E4FA8">
      <w:pPr>
        <w:tabs>
          <w:tab w:val="left" w:pos="1440"/>
          <w:tab w:val="left" w:pos="7200"/>
        </w:tabs>
        <w:spacing w:line="360" w:lineRule="auto"/>
        <w:ind w:left="630"/>
        <w:rPr>
          <w:sz w:val="18"/>
          <w:szCs w:val="18"/>
        </w:rPr>
      </w:pPr>
      <w:r w:rsidRPr="00AD1C8E">
        <w:rPr>
          <w:sz w:val="18"/>
          <w:szCs w:val="18"/>
        </w:rPr>
        <w:t>April 26</w:t>
      </w:r>
      <w:r w:rsidRPr="00AD1C8E">
        <w:rPr>
          <w:sz w:val="18"/>
          <w:szCs w:val="18"/>
          <w:vertAlign w:val="superscript"/>
        </w:rPr>
        <w:t>th</w:t>
      </w:r>
      <w:r w:rsidRPr="00AD1C8E">
        <w:rPr>
          <w:sz w:val="18"/>
          <w:szCs w:val="18"/>
        </w:rPr>
        <w:t xml:space="preserve"> - New Baltimore Fire Police Seminar: Chuck Salyer, Sue Smith, John Wittschack, Mike Vermilling, Vickie Hennings</w:t>
      </w:r>
    </w:p>
    <w:p w14:paraId="368962AF" w14:textId="77777777" w:rsidR="000E4FA8" w:rsidRPr="00AD1C8E" w:rsidRDefault="000E4FA8" w:rsidP="000E4FA8">
      <w:pPr>
        <w:tabs>
          <w:tab w:val="left" w:pos="1440"/>
          <w:tab w:val="left" w:pos="7200"/>
        </w:tabs>
        <w:spacing w:line="360" w:lineRule="auto"/>
        <w:ind w:left="630"/>
        <w:rPr>
          <w:i/>
          <w:iCs/>
          <w:sz w:val="18"/>
          <w:szCs w:val="18"/>
        </w:rPr>
      </w:pPr>
      <w:r w:rsidRPr="00AD1C8E">
        <w:rPr>
          <w:i/>
          <w:iCs/>
          <w:sz w:val="18"/>
          <w:szCs w:val="18"/>
        </w:rPr>
        <w:t>See Attached Report</w:t>
      </w:r>
    </w:p>
    <w:p w14:paraId="21C03409"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Maintenance</w:t>
      </w:r>
    </w:p>
    <w:p w14:paraId="65990AE5" w14:textId="77777777" w:rsidR="000E4FA8" w:rsidRPr="00AD1C8E" w:rsidRDefault="000E4FA8" w:rsidP="000E4FA8">
      <w:pPr>
        <w:ind w:left="630"/>
        <w:rPr>
          <w:sz w:val="18"/>
          <w:szCs w:val="18"/>
        </w:rPr>
      </w:pPr>
      <w:r w:rsidRPr="00AD1C8E">
        <w:rPr>
          <w:sz w:val="18"/>
          <w:szCs w:val="18"/>
        </w:rPr>
        <w:t>April 9</w:t>
      </w:r>
      <w:r w:rsidRPr="00AD1C8E">
        <w:rPr>
          <w:sz w:val="18"/>
          <w:szCs w:val="18"/>
          <w:vertAlign w:val="superscript"/>
        </w:rPr>
        <w:t>th</w:t>
      </w:r>
      <w:r w:rsidRPr="00AD1C8E">
        <w:rPr>
          <w:sz w:val="18"/>
          <w:szCs w:val="18"/>
        </w:rPr>
        <w:t xml:space="preserve"> - Extinguisher testing </w:t>
      </w:r>
    </w:p>
    <w:p w14:paraId="3B43D3ED" w14:textId="77777777" w:rsidR="000E4FA8" w:rsidRPr="00AD1C8E" w:rsidRDefault="000E4FA8" w:rsidP="000E4FA8">
      <w:pPr>
        <w:ind w:left="630"/>
        <w:rPr>
          <w:sz w:val="18"/>
          <w:szCs w:val="18"/>
        </w:rPr>
      </w:pPr>
      <w:r w:rsidRPr="00AD1C8E">
        <w:rPr>
          <w:sz w:val="18"/>
          <w:szCs w:val="18"/>
        </w:rPr>
        <w:t>April 22</w:t>
      </w:r>
      <w:r w:rsidRPr="00AD1C8E">
        <w:rPr>
          <w:sz w:val="18"/>
          <w:szCs w:val="18"/>
          <w:vertAlign w:val="superscript"/>
        </w:rPr>
        <w:t>nd</w:t>
      </w:r>
      <w:r w:rsidRPr="00AD1C8E">
        <w:rPr>
          <w:sz w:val="18"/>
          <w:szCs w:val="18"/>
        </w:rPr>
        <w:t xml:space="preserve"> - Hose Testing </w:t>
      </w:r>
    </w:p>
    <w:p w14:paraId="3425F1AE" w14:textId="4D83B010" w:rsidR="000E4FA8" w:rsidRPr="00AD1C8E" w:rsidRDefault="000E4FA8" w:rsidP="000E4FA8">
      <w:pPr>
        <w:ind w:left="630"/>
        <w:rPr>
          <w:sz w:val="18"/>
          <w:szCs w:val="18"/>
        </w:rPr>
      </w:pPr>
      <w:r w:rsidRPr="00AD1C8E">
        <w:rPr>
          <w:sz w:val="18"/>
          <w:szCs w:val="18"/>
        </w:rPr>
        <w:t xml:space="preserve">Tough books have been mounted in the </w:t>
      </w:r>
      <w:r w:rsidRPr="00AD1C8E">
        <w:rPr>
          <w:sz w:val="18"/>
          <w:szCs w:val="18"/>
        </w:rPr>
        <w:t>chiefs’</w:t>
      </w:r>
      <w:r w:rsidRPr="00AD1C8E">
        <w:rPr>
          <w:sz w:val="18"/>
          <w:szCs w:val="18"/>
        </w:rPr>
        <w:t xml:space="preserve"> cars</w:t>
      </w:r>
    </w:p>
    <w:p w14:paraId="10FA502E"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Requests for Apparatus Leaving District</w:t>
      </w:r>
    </w:p>
    <w:p w14:paraId="6DE2B0CD" w14:textId="4D546032" w:rsidR="000E4FA8" w:rsidRPr="00AD1C8E" w:rsidRDefault="000E4FA8" w:rsidP="000E4FA8">
      <w:pPr>
        <w:ind w:left="630"/>
        <w:rPr>
          <w:sz w:val="18"/>
          <w:szCs w:val="18"/>
        </w:rPr>
      </w:pPr>
      <w:r w:rsidRPr="00AD1C8E">
        <w:rPr>
          <w:sz w:val="18"/>
          <w:szCs w:val="18"/>
        </w:rPr>
        <w:t>April 8</w:t>
      </w:r>
      <w:r w:rsidRPr="00AD1C8E">
        <w:rPr>
          <w:sz w:val="18"/>
          <w:szCs w:val="18"/>
          <w:vertAlign w:val="superscript"/>
        </w:rPr>
        <w:t>th</w:t>
      </w:r>
      <w:r w:rsidRPr="00AD1C8E">
        <w:rPr>
          <w:sz w:val="18"/>
          <w:szCs w:val="18"/>
        </w:rPr>
        <w:t xml:space="preserve"> - Engine /Truck to Montgomery Food Bank (416) walk </w:t>
      </w:r>
      <w:r w:rsidRPr="00AD1C8E">
        <w:rPr>
          <w:sz w:val="18"/>
          <w:szCs w:val="18"/>
        </w:rPr>
        <w:t>through</w:t>
      </w:r>
    </w:p>
    <w:p w14:paraId="2CA59C3D" w14:textId="77777777" w:rsidR="000E4FA8" w:rsidRPr="00AD1C8E" w:rsidRDefault="000E4FA8" w:rsidP="000E4FA8">
      <w:pPr>
        <w:ind w:left="630"/>
        <w:rPr>
          <w:sz w:val="18"/>
          <w:szCs w:val="18"/>
        </w:rPr>
      </w:pPr>
      <w:r w:rsidRPr="00AD1C8E">
        <w:rPr>
          <w:sz w:val="18"/>
          <w:szCs w:val="18"/>
        </w:rPr>
        <w:t>Pickup to New Baltimore (fire police seminar)</w:t>
      </w:r>
    </w:p>
    <w:p w14:paraId="0E921737"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Upcoming goals</w:t>
      </w:r>
    </w:p>
    <w:p w14:paraId="159147E3" w14:textId="77777777" w:rsidR="000E4FA8" w:rsidRPr="00AD1C8E" w:rsidRDefault="000E4FA8" w:rsidP="000E4FA8">
      <w:pPr>
        <w:tabs>
          <w:tab w:val="left" w:pos="1440"/>
          <w:tab w:val="left" w:pos="7200"/>
        </w:tabs>
        <w:spacing w:line="360" w:lineRule="auto"/>
        <w:rPr>
          <w:b/>
          <w:bCs/>
          <w:i/>
          <w:sz w:val="18"/>
          <w:szCs w:val="18"/>
        </w:rPr>
      </w:pPr>
      <w:r w:rsidRPr="00AD1C8E">
        <w:rPr>
          <w:b/>
          <w:bCs/>
          <w:i/>
          <w:sz w:val="18"/>
          <w:szCs w:val="18"/>
        </w:rPr>
        <w:t xml:space="preserve">          30 Day goals – </w:t>
      </w:r>
    </w:p>
    <w:p w14:paraId="017F9E12" w14:textId="77777777" w:rsidR="000E4FA8" w:rsidRPr="00AD1C8E" w:rsidRDefault="000E4FA8" w:rsidP="000E4FA8">
      <w:pPr>
        <w:tabs>
          <w:tab w:val="left" w:pos="1440"/>
          <w:tab w:val="left" w:pos="7200"/>
        </w:tabs>
        <w:spacing w:line="360" w:lineRule="auto"/>
        <w:rPr>
          <w:b/>
          <w:bCs/>
          <w:i/>
          <w:sz w:val="18"/>
          <w:szCs w:val="18"/>
        </w:rPr>
      </w:pPr>
      <w:r w:rsidRPr="00AD1C8E">
        <w:rPr>
          <w:b/>
          <w:bCs/>
          <w:i/>
          <w:sz w:val="18"/>
          <w:szCs w:val="18"/>
        </w:rPr>
        <w:t xml:space="preserve">          90 Day goals</w:t>
      </w:r>
    </w:p>
    <w:p w14:paraId="7CFF0584"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Purchase Requests</w:t>
      </w:r>
    </w:p>
    <w:p w14:paraId="76E6F436" w14:textId="77777777" w:rsidR="000E4FA8" w:rsidRPr="00AD1C8E" w:rsidRDefault="000E4FA8" w:rsidP="000E4FA8">
      <w:pPr>
        <w:numPr>
          <w:ilvl w:val="0"/>
          <w:numId w:val="3"/>
        </w:numPr>
        <w:tabs>
          <w:tab w:val="left" w:pos="1440"/>
          <w:tab w:val="left" w:pos="7200"/>
        </w:tabs>
        <w:spacing w:after="0" w:line="360" w:lineRule="auto"/>
        <w:rPr>
          <w:b/>
          <w:bCs/>
          <w:sz w:val="18"/>
          <w:szCs w:val="18"/>
        </w:rPr>
      </w:pPr>
      <w:r w:rsidRPr="00AD1C8E">
        <w:rPr>
          <w:b/>
          <w:bCs/>
          <w:sz w:val="18"/>
          <w:szCs w:val="18"/>
        </w:rPr>
        <w:t xml:space="preserve">Other </w:t>
      </w:r>
    </w:p>
    <w:p w14:paraId="1533B468" w14:textId="77777777" w:rsidR="000E4FA8" w:rsidRPr="00AD1C8E" w:rsidRDefault="000E4FA8" w:rsidP="000E4FA8">
      <w:pPr>
        <w:tabs>
          <w:tab w:val="left" w:pos="1440"/>
          <w:tab w:val="left" w:pos="7200"/>
        </w:tabs>
        <w:spacing w:line="360" w:lineRule="auto"/>
        <w:ind w:left="630"/>
        <w:rPr>
          <w:sz w:val="18"/>
          <w:szCs w:val="18"/>
        </w:rPr>
      </w:pPr>
      <w:r w:rsidRPr="00AD1C8E">
        <w:rPr>
          <w:sz w:val="18"/>
          <w:szCs w:val="18"/>
        </w:rPr>
        <w:t>Battalion Dues</w:t>
      </w:r>
    </w:p>
    <w:p w14:paraId="7B9CA5C3" w14:textId="77777777" w:rsidR="000E4FA8" w:rsidRPr="00AD1C8E" w:rsidRDefault="000E4FA8" w:rsidP="000E4FA8">
      <w:pPr>
        <w:tabs>
          <w:tab w:val="left" w:pos="1440"/>
          <w:tab w:val="left" w:pos="7200"/>
        </w:tabs>
        <w:spacing w:line="360" w:lineRule="auto"/>
        <w:ind w:left="630"/>
        <w:rPr>
          <w:sz w:val="18"/>
          <w:szCs w:val="18"/>
        </w:rPr>
      </w:pPr>
      <w:r w:rsidRPr="00AD1C8E">
        <w:rPr>
          <w:sz w:val="18"/>
          <w:szCs w:val="18"/>
        </w:rPr>
        <w:t>Property line at RR tracks (possible fence)</w:t>
      </w:r>
    </w:p>
    <w:p w14:paraId="6568C30F" w14:textId="5900D163" w:rsidR="000E4FA8" w:rsidRPr="00AD1C8E" w:rsidRDefault="000E4FA8" w:rsidP="00002580">
      <w:pPr>
        <w:tabs>
          <w:tab w:val="left" w:pos="1440"/>
          <w:tab w:val="left" w:pos="7200"/>
        </w:tabs>
        <w:spacing w:line="360" w:lineRule="auto"/>
        <w:rPr>
          <w:sz w:val="18"/>
          <w:szCs w:val="18"/>
        </w:rPr>
      </w:pPr>
      <w:r w:rsidRPr="00AD1C8E">
        <w:rPr>
          <w:sz w:val="18"/>
          <w:szCs w:val="18"/>
        </w:rPr>
        <w:t xml:space="preserve">Chairman Werner made a motion to approve the following members to attend the </w:t>
      </w:r>
      <w:r w:rsidRPr="00AD1C8E">
        <w:rPr>
          <w:sz w:val="18"/>
          <w:szCs w:val="18"/>
        </w:rPr>
        <w:t>New Baltimore Fire Police Seminar: Chuck Salyer, Sue Smith, John Wittschack, Mike Vermilling, Vickie Hennings</w:t>
      </w:r>
      <w:r w:rsidRPr="00AD1C8E">
        <w:rPr>
          <w:sz w:val="18"/>
          <w:szCs w:val="18"/>
        </w:rPr>
        <w:t xml:space="preserve"> 2</w:t>
      </w:r>
      <w:r w:rsidRPr="00AD1C8E">
        <w:rPr>
          <w:sz w:val="18"/>
          <w:szCs w:val="18"/>
          <w:vertAlign w:val="superscript"/>
        </w:rPr>
        <w:t>nd</w:t>
      </w:r>
      <w:r w:rsidRPr="00AD1C8E">
        <w:rPr>
          <w:sz w:val="18"/>
          <w:szCs w:val="18"/>
        </w:rPr>
        <w:t xml:space="preserve"> by Commissioner McColl, carried.</w:t>
      </w:r>
    </w:p>
    <w:p w14:paraId="30A60668" w14:textId="77777777" w:rsidR="00EF119D" w:rsidRPr="00AD1C8E" w:rsidRDefault="00EF119D" w:rsidP="00EF119D">
      <w:pPr>
        <w:spacing w:after="0"/>
        <w:rPr>
          <w:rFonts w:eastAsia="Times New Roman" w:cs="Times New Roman"/>
          <w:sz w:val="18"/>
          <w:szCs w:val="18"/>
        </w:rPr>
      </w:pPr>
    </w:p>
    <w:p w14:paraId="7D0D0656" w14:textId="223E2E0A" w:rsidR="000E4FA8" w:rsidRPr="00AD1C8E" w:rsidRDefault="000E4FA8" w:rsidP="00EF119D">
      <w:pPr>
        <w:spacing w:after="0"/>
        <w:rPr>
          <w:rFonts w:eastAsia="Times New Roman" w:cs="Times New Roman"/>
          <w:sz w:val="18"/>
          <w:szCs w:val="18"/>
        </w:rPr>
      </w:pPr>
      <w:r w:rsidRPr="00AD1C8E">
        <w:rPr>
          <w:rFonts w:eastAsia="Times New Roman" w:cs="Times New Roman"/>
          <w:sz w:val="18"/>
          <w:szCs w:val="18"/>
        </w:rPr>
        <w:t>Chairman Werner made a motion that the following hose that did not past the hose test can be disposed of 2</w:t>
      </w:r>
      <w:r w:rsidRPr="00AD1C8E">
        <w:rPr>
          <w:rFonts w:eastAsia="Times New Roman" w:cs="Times New Roman"/>
          <w:sz w:val="18"/>
          <w:szCs w:val="18"/>
          <w:vertAlign w:val="superscript"/>
        </w:rPr>
        <w:t>nd</w:t>
      </w:r>
      <w:r w:rsidRPr="00AD1C8E">
        <w:rPr>
          <w:rFonts w:eastAsia="Times New Roman" w:cs="Times New Roman"/>
          <w:sz w:val="18"/>
          <w:szCs w:val="18"/>
        </w:rPr>
        <w:t xml:space="preserve"> by Commissioner Phelps, carried. 1 ¾” - 116, 1040   2 ½” -2501, 2540, 2544 3” 3038, 3036- 5” 5058, 5089, 5129</w:t>
      </w:r>
    </w:p>
    <w:p w14:paraId="10BCC14D" w14:textId="77777777" w:rsidR="000E4FA8" w:rsidRDefault="000E4FA8" w:rsidP="00EF119D">
      <w:pPr>
        <w:spacing w:after="0"/>
        <w:rPr>
          <w:rFonts w:eastAsia="Times New Roman" w:cs="Times New Roman"/>
          <w:sz w:val="16"/>
          <w:szCs w:val="16"/>
        </w:rPr>
      </w:pPr>
    </w:p>
    <w:p w14:paraId="0AD5B201" w14:textId="77777777" w:rsidR="000E4FA8" w:rsidRDefault="000E4FA8" w:rsidP="00EF119D">
      <w:pPr>
        <w:spacing w:after="0"/>
        <w:rPr>
          <w:rFonts w:eastAsia="Times New Roman" w:cs="Times New Roman"/>
          <w:sz w:val="16"/>
          <w:szCs w:val="16"/>
        </w:rPr>
      </w:pPr>
    </w:p>
    <w:p w14:paraId="6A326CEF" w14:textId="77777777" w:rsidR="000E4FA8" w:rsidRDefault="000E4FA8" w:rsidP="00EF119D">
      <w:pPr>
        <w:spacing w:after="0"/>
        <w:rPr>
          <w:rFonts w:eastAsia="Times New Roman" w:cs="Times New Roman"/>
          <w:sz w:val="16"/>
          <w:szCs w:val="16"/>
        </w:rPr>
      </w:pPr>
    </w:p>
    <w:p w14:paraId="3CA0AE25" w14:textId="77777777" w:rsidR="00EF119D" w:rsidRDefault="00EF119D" w:rsidP="00EF119D">
      <w:pPr>
        <w:spacing w:after="0"/>
        <w:rPr>
          <w:rFonts w:eastAsia="Times New Roman" w:cs="Times New Roman"/>
          <w:sz w:val="20"/>
          <w:szCs w:val="20"/>
        </w:rPr>
      </w:pPr>
      <w:r>
        <w:rPr>
          <w:rFonts w:eastAsia="Times New Roman" w:cs="Times New Roman"/>
          <w:b/>
          <w:sz w:val="20"/>
          <w:szCs w:val="20"/>
          <w:u w:val="single"/>
        </w:rPr>
        <w:t>Social Hall report</w:t>
      </w:r>
      <w:r>
        <w:rPr>
          <w:rFonts w:eastAsia="Times New Roman" w:cs="Times New Roman"/>
          <w:sz w:val="20"/>
          <w:szCs w:val="20"/>
          <w:u w:val="single"/>
        </w:rPr>
        <w:t>:</w:t>
      </w:r>
      <w:r>
        <w:rPr>
          <w:rFonts w:eastAsia="Times New Roman" w:cs="Times New Roman"/>
          <w:sz w:val="20"/>
          <w:szCs w:val="20"/>
        </w:rPr>
        <w:t xml:space="preserve"> </w:t>
      </w:r>
    </w:p>
    <w:p w14:paraId="7B45A4DE" w14:textId="77777777" w:rsidR="00EF119D" w:rsidRDefault="00EF119D" w:rsidP="00EF119D">
      <w:pPr>
        <w:spacing w:after="0"/>
        <w:rPr>
          <w:rFonts w:eastAsia="Times New Roman" w:cs="Times New Roman"/>
          <w:sz w:val="20"/>
          <w:szCs w:val="20"/>
        </w:rPr>
      </w:pPr>
    </w:p>
    <w:p w14:paraId="16703822" w14:textId="77777777" w:rsidR="00EF119D" w:rsidRDefault="00EF119D" w:rsidP="00EF119D">
      <w:pPr>
        <w:spacing w:after="0"/>
        <w:rPr>
          <w:rFonts w:eastAsia="Times New Roman" w:cs="Times New Roman"/>
          <w:sz w:val="20"/>
          <w:szCs w:val="20"/>
        </w:rPr>
      </w:pPr>
    </w:p>
    <w:p w14:paraId="6A2638BB" w14:textId="15344D78" w:rsidR="00EF119D" w:rsidRDefault="00002580" w:rsidP="00EF119D">
      <w:pPr>
        <w:spacing w:after="0"/>
        <w:rPr>
          <w:rFonts w:eastAsia="Times New Roman" w:cs="Times New Roman"/>
          <w:sz w:val="20"/>
          <w:szCs w:val="20"/>
        </w:rPr>
      </w:pPr>
      <w:r>
        <w:rPr>
          <w:rFonts w:eastAsia="Times New Roman" w:cs="Times New Roman"/>
          <w:sz w:val="20"/>
          <w:szCs w:val="20"/>
        </w:rPr>
        <w:t>Chairman Werner states that he spoke with Susan regarding having the firehouse &amp; hall floors striped and waxed $5400</w:t>
      </w:r>
      <w:r w:rsidR="00EF119D">
        <w:rPr>
          <w:rFonts w:eastAsia="Times New Roman" w:cs="Times New Roman"/>
          <w:sz w:val="20"/>
          <w:szCs w:val="20"/>
        </w:rPr>
        <w:t>.</w:t>
      </w:r>
      <w:r>
        <w:rPr>
          <w:rFonts w:eastAsia="Times New Roman" w:cs="Times New Roman"/>
          <w:sz w:val="20"/>
          <w:szCs w:val="20"/>
        </w:rPr>
        <w:t xml:space="preserve"> Simply Clean and Nadoka $9,815.95 Chairman Werner made a motion to have Simply Clean do the floors for $5400.00, we will have to move furniture 2</w:t>
      </w:r>
      <w:r w:rsidRPr="00002580">
        <w:rPr>
          <w:rFonts w:eastAsia="Times New Roman" w:cs="Times New Roman"/>
          <w:sz w:val="20"/>
          <w:szCs w:val="20"/>
          <w:vertAlign w:val="superscript"/>
        </w:rPr>
        <w:t>nd</w:t>
      </w:r>
      <w:r>
        <w:rPr>
          <w:rFonts w:eastAsia="Times New Roman" w:cs="Times New Roman"/>
          <w:sz w:val="20"/>
          <w:szCs w:val="20"/>
        </w:rPr>
        <w:t xml:space="preserve"> by Commissioner McColl, carried.</w:t>
      </w:r>
    </w:p>
    <w:p w14:paraId="575B499B" w14:textId="77777777" w:rsidR="00EF119D" w:rsidRDefault="00EF119D" w:rsidP="00EF119D">
      <w:pPr>
        <w:spacing w:after="0"/>
        <w:rPr>
          <w:rFonts w:eastAsia="Times New Roman" w:cs="Times New Roman"/>
          <w:sz w:val="20"/>
          <w:szCs w:val="20"/>
        </w:rPr>
      </w:pPr>
    </w:p>
    <w:p w14:paraId="642399D2" w14:textId="77777777" w:rsidR="00EF119D" w:rsidRDefault="00EF119D" w:rsidP="00EF119D">
      <w:pPr>
        <w:spacing w:after="0"/>
        <w:rPr>
          <w:rFonts w:eastAsia="Times New Roman" w:cs="Times New Roman"/>
          <w:b/>
          <w:sz w:val="20"/>
          <w:szCs w:val="20"/>
          <w:u w:val="single"/>
        </w:rPr>
      </w:pPr>
      <w:r>
        <w:rPr>
          <w:rFonts w:eastAsia="Times New Roman" w:cs="Times New Roman"/>
          <w:b/>
          <w:sz w:val="20"/>
          <w:szCs w:val="20"/>
          <w:u w:val="single"/>
        </w:rPr>
        <w:t xml:space="preserve">Old Business:  </w:t>
      </w:r>
    </w:p>
    <w:p w14:paraId="44D0F750" w14:textId="77777777" w:rsidR="00EF119D" w:rsidRDefault="00EF119D" w:rsidP="00EF119D">
      <w:pPr>
        <w:spacing w:after="0"/>
        <w:rPr>
          <w:rFonts w:eastAsia="Times New Roman" w:cs="Times New Roman"/>
          <w:b/>
          <w:sz w:val="20"/>
          <w:szCs w:val="20"/>
          <w:u w:val="single"/>
        </w:rPr>
      </w:pPr>
    </w:p>
    <w:p w14:paraId="3A85BB2B" w14:textId="4759D92D" w:rsidR="00EF119D" w:rsidRPr="00002580" w:rsidRDefault="00EF119D" w:rsidP="00002580">
      <w:pPr>
        <w:numPr>
          <w:ilvl w:val="0"/>
          <w:numId w:val="2"/>
        </w:numPr>
        <w:contextualSpacing/>
        <w:rPr>
          <w:rFonts w:eastAsia="Times New Roman" w:cs="Times New Roman"/>
          <w:sz w:val="20"/>
          <w:szCs w:val="20"/>
        </w:rPr>
      </w:pPr>
      <w:r>
        <w:rPr>
          <w:rFonts w:eastAsia="Times New Roman" w:cs="Times New Roman"/>
          <w:b/>
          <w:sz w:val="20"/>
          <w:szCs w:val="20"/>
        </w:rPr>
        <w:t xml:space="preserve">Legal Issues- </w:t>
      </w:r>
      <w:r w:rsidR="00002580">
        <w:rPr>
          <w:rFonts w:eastAsia="Times New Roman" w:cs="Times New Roman"/>
          <w:bCs/>
          <w:sz w:val="20"/>
          <w:szCs w:val="20"/>
        </w:rPr>
        <w:t>Cornwall Suite is complete and we are out of it.</w:t>
      </w:r>
      <w:r>
        <w:rPr>
          <w:rFonts w:eastAsia="Times New Roman" w:cs="Times New Roman"/>
          <w:b/>
          <w:sz w:val="20"/>
          <w:szCs w:val="20"/>
        </w:rPr>
        <w:t xml:space="preserve"> </w:t>
      </w:r>
    </w:p>
    <w:p w14:paraId="376A330B" w14:textId="101B17F7" w:rsidR="00EF119D" w:rsidRPr="00002580" w:rsidRDefault="00EF119D" w:rsidP="00EF119D">
      <w:pPr>
        <w:numPr>
          <w:ilvl w:val="0"/>
          <w:numId w:val="2"/>
        </w:numPr>
        <w:contextualSpacing/>
        <w:rPr>
          <w:rFonts w:eastAsia="Times New Roman" w:cs="Times New Roman"/>
        </w:rPr>
      </w:pPr>
      <w:r>
        <w:rPr>
          <w:rFonts w:eastAsia="Times New Roman" w:cs="Times New Roman"/>
          <w:b/>
          <w:sz w:val="20"/>
          <w:szCs w:val="20"/>
        </w:rPr>
        <w:t>Radios-</w:t>
      </w:r>
      <w:r w:rsidR="00940442">
        <w:rPr>
          <w:rFonts w:eastAsia="Times New Roman" w:cs="Times New Roman"/>
          <w:b/>
          <w:sz w:val="20"/>
          <w:szCs w:val="20"/>
        </w:rPr>
        <w:t xml:space="preserve"> </w:t>
      </w:r>
      <w:r w:rsidR="00940442" w:rsidRPr="00940442">
        <w:rPr>
          <w:rFonts w:eastAsia="Times New Roman" w:cs="Times New Roman"/>
          <w:bCs/>
          <w:sz w:val="20"/>
          <w:szCs w:val="20"/>
        </w:rPr>
        <w:t>Assist Chief Davis</w:t>
      </w:r>
      <w:r w:rsidR="00940442">
        <w:rPr>
          <w:rFonts w:eastAsia="Times New Roman" w:cs="Times New Roman"/>
          <w:b/>
          <w:sz w:val="20"/>
          <w:szCs w:val="20"/>
        </w:rPr>
        <w:t xml:space="preserve"> </w:t>
      </w:r>
      <w:r w:rsidR="00940442" w:rsidRPr="00940442">
        <w:rPr>
          <w:rFonts w:eastAsia="Times New Roman" w:cs="Times New Roman"/>
          <w:bCs/>
          <w:sz w:val="20"/>
          <w:szCs w:val="20"/>
        </w:rPr>
        <w:t>&amp; Brown</w:t>
      </w:r>
      <w:r w:rsidR="00940442">
        <w:rPr>
          <w:rFonts w:eastAsia="Times New Roman" w:cs="Times New Roman"/>
          <w:b/>
          <w:sz w:val="20"/>
          <w:szCs w:val="20"/>
        </w:rPr>
        <w:t xml:space="preserve"> </w:t>
      </w:r>
      <w:r w:rsidR="00940442">
        <w:rPr>
          <w:rFonts w:eastAsia="Times New Roman" w:cs="Times New Roman"/>
          <w:bCs/>
          <w:sz w:val="20"/>
          <w:szCs w:val="20"/>
        </w:rPr>
        <w:t xml:space="preserve">reported, Chairman Werner suggested getting a radio to demo </w:t>
      </w:r>
    </w:p>
    <w:p w14:paraId="1233AE47" w14:textId="33B12E4A" w:rsidR="00002580" w:rsidRPr="00002580" w:rsidRDefault="00002580" w:rsidP="00EF119D">
      <w:pPr>
        <w:numPr>
          <w:ilvl w:val="0"/>
          <w:numId w:val="2"/>
        </w:numPr>
        <w:contextualSpacing/>
        <w:rPr>
          <w:rFonts w:eastAsia="Times New Roman" w:cs="Times New Roman"/>
        </w:rPr>
      </w:pPr>
      <w:r>
        <w:rPr>
          <w:rFonts w:eastAsia="Times New Roman" w:cs="Times New Roman"/>
          <w:b/>
          <w:sz w:val="20"/>
          <w:szCs w:val="20"/>
        </w:rPr>
        <w:t xml:space="preserve">Engines for Sale- </w:t>
      </w:r>
      <w:r w:rsidRPr="00002580">
        <w:rPr>
          <w:rFonts w:eastAsia="Times New Roman" w:cs="Times New Roman"/>
          <w:bCs/>
          <w:sz w:val="20"/>
          <w:szCs w:val="20"/>
        </w:rPr>
        <w:t>Chairman Werner states there is an offer on 238 for $125,000.</w:t>
      </w:r>
      <w:r>
        <w:rPr>
          <w:rFonts w:eastAsia="Times New Roman" w:cs="Times New Roman"/>
          <w:bCs/>
          <w:sz w:val="20"/>
          <w:szCs w:val="20"/>
        </w:rPr>
        <w:t>00 Chairman Werner made a motion to sell 238 for $125,000.00 that we listed it for, if that falls through, we should sell it for $100,000.00 of our 2</w:t>
      </w:r>
      <w:r w:rsidRPr="00002580">
        <w:rPr>
          <w:rFonts w:eastAsia="Times New Roman" w:cs="Times New Roman"/>
          <w:bCs/>
          <w:sz w:val="20"/>
          <w:szCs w:val="20"/>
          <w:vertAlign w:val="superscript"/>
        </w:rPr>
        <w:t>nd</w:t>
      </w:r>
      <w:r>
        <w:rPr>
          <w:rFonts w:eastAsia="Times New Roman" w:cs="Times New Roman"/>
          <w:bCs/>
          <w:sz w:val="20"/>
          <w:szCs w:val="20"/>
        </w:rPr>
        <w:t xml:space="preserve"> offer 2</w:t>
      </w:r>
      <w:r w:rsidRPr="00002580">
        <w:rPr>
          <w:rFonts w:eastAsia="Times New Roman" w:cs="Times New Roman"/>
          <w:bCs/>
          <w:sz w:val="20"/>
          <w:szCs w:val="20"/>
          <w:vertAlign w:val="superscript"/>
        </w:rPr>
        <w:t>nd</w:t>
      </w:r>
      <w:r>
        <w:rPr>
          <w:rFonts w:eastAsia="Times New Roman" w:cs="Times New Roman"/>
          <w:bCs/>
          <w:sz w:val="20"/>
          <w:szCs w:val="20"/>
        </w:rPr>
        <w:t xml:space="preserve"> by Commissioner Phelps, carried. </w:t>
      </w:r>
    </w:p>
    <w:p w14:paraId="1CBECDE3" w14:textId="36D955CA" w:rsidR="00002580" w:rsidRDefault="00002580" w:rsidP="00002580">
      <w:pPr>
        <w:ind w:left="720"/>
        <w:contextualSpacing/>
        <w:rPr>
          <w:rFonts w:eastAsia="Times New Roman" w:cs="Times New Roman"/>
        </w:rPr>
      </w:pPr>
      <w:r>
        <w:rPr>
          <w:rFonts w:eastAsia="Times New Roman" w:cs="Times New Roman"/>
          <w:bCs/>
          <w:sz w:val="20"/>
          <w:szCs w:val="20"/>
        </w:rPr>
        <w:t xml:space="preserve">Chairman Werner states we have an offer </w:t>
      </w:r>
      <w:r w:rsidR="009E589C">
        <w:rPr>
          <w:rFonts w:eastAsia="Times New Roman" w:cs="Times New Roman"/>
          <w:bCs/>
          <w:sz w:val="20"/>
          <w:szCs w:val="20"/>
        </w:rPr>
        <w:t xml:space="preserve">on 236 </w:t>
      </w:r>
      <w:r>
        <w:rPr>
          <w:rFonts w:eastAsia="Times New Roman" w:cs="Times New Roman"/>
          <w:bCs/>
          <w:sz w:val="20"/>
          <w:szCs w:val="20"/>
        </w:rPr>
        <w:t>for $34,000.00</w:t>
      </w:r>
      <w:r w:rsidR="009E589C">
        <w:rPr>
          <w:rFonts w:eastAsia="Times New Roman" w:cs="Times New Roman"/>
          <w:bCs/>
          <w:sz w:val="20"/>
          <w:szCs w:val="20"/>
        </w:rPr>
        <w:t>, its listed for $54,000.00, we will counteroffer for $44,000.00, and Commissioner Kurtz if needs negotiate, the lowest we will except is $38,000.00. 2</w:t>
      </w:r>
      <w:r w:rsidR="009E589C" w:rsidRPr="009E589C">
        <w:rPr>
          <w:rFonts w:eastAsia="Times New Roman" w:cs="Times New Roman"/>
          <w:bCs/>
          <w:sz w:val="20"/>
          <w:szCs w:val="20"/>
          <w:vertAlign w:val="superscript"/>
        </w:rPr>
        <w:t>nd</w:t>
      </w:r>
      <w:r w:rsidR="009E589C">
        <w:rPr>
          <w:rFonts w:eastAsia="Times New Roman" w:cs="Times New Roman"/>
          <w:bCs/>
          <w:sz w:val="20"/>
          <w:szCs w:val="20"/>
        </w:rPr>
        <w:t xml:space="preserve"> by Commissioner McColl, carried.</w:t>
      </w:r>
    </w:p>
    <w:p w14:paraId="2D190C71" w14:textId="70578B95" w:rsidR="00EF119D" w:rsidRPr="009E589C" w:rsidRDefault="009E589C" w:rsidP="009E589C">
      <w:pPr>
        <w:numPr>
          <w:ilvl w:val="0"/>
          <w:numId w:val="2"/>
        </w:numPr>
        <w:rPr>
          <w:rFonts w:eastAsia="Times New Roman" w:cs="Times New Roman"/>
        </w:rPr>
      </w:pPr>
      <w:r>
        <w:rPr>
          <w:rFonts w:eastAsia="Times New Roman" w:cs="Times New Roman"/>
          <w:b/>
          <w:bCs/>
        </w:rPr>
        <w:t xml:space="preserve">Explorers- </w:t>
      </w:r>
      <w:r w:rsidRPr="009E589C">
        <w:rPr>
          <w:rFonts w:eastAsia="Times New Roman" w:cs="Times New Roman"/>
        </w:rPr>
        <w:t xml:space="preserve">Chairman Werner states </w:t>
      </w:r>
      <w:r>
        <w:rPr>
          <w:rFonts w:eastAsia="Times New Roman" w:cs="Times New Roman"/>
        </w:rPr>
        <w:t>t</w:t>
      </w:r>
      <w:r w:rsidRPr="009E589C">
        <w:rPr>
          <w:rFonts w:eastAsia="Times New Roman" w:cs="Times New Roman"/>
        </w:rPr>
        <w:t>hat is all rectified</w:t>
      </w:r>
      <w:r w:rsidRPr="009E589C">
        <w:rPr>
          <w:rFonts w:eastAsia="Times New Roman" w:cs="Times New Roman"/>
        </w:rPr>
        <w:t xml:space="preserve"> because</w:t>
      </w:r>
      <w:r>
        <w:rPr>
          <w:rFonts w:eastAsia="Times New Roman" w:cs="Times New Roman"/>
          <w:b/>
          <w:bCs/>
        </w:rPr>
        <w:t xml:space="preserve"> </w:t>
      </w:r>
      <w:r w:rsidRPr="009E589C">
        <w:rPr>
          <w:rFonts w:eastAsia="Times New Roman" w:cs="Times New Roman"/>
        </w:rPr>
        <w:t xml:space="preserve">we charter through the Boy Scouts of America, they are already vetting the </w:t>
      </w:r>
      <w:r w:rsidR="00327E9E" w:rsidRPr="009E589C">
        <w:rPr>
          <w:rFonts w:eastAsia="Times New Roman" w:cs="Times New Roman"/>
        </w:rPr>
        <w:t>instructors,</w:t>
      </w:r>
      <w:r w:rsidRPr="009E589C">
        <w:rPr>
          <w:rFonts w:eastAsia="Times New Roman" w:cs="Times New Roman"/>
        </w:rPr>
        <w:t xml:space="preserve"> and they are giving them a video to watch</w:t>
      </w:r>
      <w:r>
        <w:rPr>
          <w:rFonts w:eastAsia="Times New Roman" w:cs="Times New Roman"/>
        </w:rPr>
        <w:t xml:space="preserve"> during the annual training.</w:t>
      </w:r>
    </w:p>
    <w:p w14:paraId="320320CF" w14:textId="53CBFEAC" w:rsidR="009E589C" w:rsidRDefault="009E589C" w:rsidP="009E589C">
      <w:pPr>
        <w:numPr>
          <w:ilvl w:val="0"/>
          <w:numId w:val="2"/>
        </w:numPr>
        <w:rPr>
          <w:rFonts w:eastAsia="Times New Roman" w:cs="Times New Roman"/>
          <w:b/>
          <w:bCs/>
        </w:rPr>
      </w:pPr>
      <w:r>
        <w:rPr>
          <w:rFonts w:eastAsia="Times New Roman" w:cs="Times New Roman"/>
          <w:b/>
          <w:bCs/>
        </w:rPr>
        <w:t>Bid Pavement-</w:t>
      </w:r>
      <w:r w:rsidR="00327E9E">
        <w:rPr>
          <w:rFonts w:eastAsia="Times New Roman" w:cs="Times New Roman"/>
          <w:b/>
          <w:bCs/>
        </w:rPr>
        <w:t xml:space="preserve"> </w:t>
      </w:r>
      <w:r w:rsidR="00327E9E" w:rsidRPr="00327E9E">
        <w:rPr>
          <w:rFonts w:eastAsia="Times New Roman" w:cs="Times New Roman"/>
        </w:rPr>
        <w:t>The lawyer is working on this</w:t>
      </w:r>
    </w:p>
    <w:p w14:paraId="3F946348" w14:textId="77777777" w:rsidR="00327E9E" w:rsidRDefault="009E589C" w:rsidP="009E589C">
      <w:pPr>
        <w:numPr>
          <w:ilvl w:val="0"/>
          <w:numId w:val="2"/>
        </w:numPr>
        <w:rPr>
          <w:rFonts w:eastAsia="Times New Roman" w:cs="Times New Roman"/>
          <w:b/>
          <w:bCs/>
        </w:rPr>
      </w:pPr>
      <w:r>
        <w:rPr>
          <w:rFonts w:eastAsia="Times New Roman" w:cs="Times New Roman"/>
          <w:b/>
          <w:bCs/>
        </w:rPr>
        <w:t>Misc.-</w:t>
      </w:r>
      <w:r w:rsidR="00327E9E">
        <w:rPr>
          <w:rFonts w:eastAsia="Times New Roman" w:cs="Times New Roman"/>
          <w:b/>
          <w:bCs/>
        </w:rPr>
        <w:t xml:space="preserve"> </w:t>
      </w:r>
    </w:p>
    <w:p w14:paraId="351E3DB8" w14:textId="338087AF" w:rsidR="009E589C" w:rsidRDefault="00327E9E" w:rsidP="00327E9E">
      <w:pPr>
        <w:ind w:left="360"/>
        <w:rPr>
          <w:rFonts w:eastAsia="Times New Roman" w:cs="Times New Roman"/>
        </w:rPr>
      </w:pPr>
      <w:r w:rsidRPr="001B20FD">
        <w:rPr>
          <w:rFonts w:eastAsia="Times New Roman" w:cs="Times New Roman"/>
          <w:b/>
          <w:bCs/>
        </w:rPr>
        <w:t>Chairman Werner</w:t>
      </w:r>
      <w:r>
        <w:rPr>
          <w:rFonts w:eastAsia="Times New Roman" w:cs="Times New Roman"/>
        </w:rPr>
        <w:t>-</w:t>
      </w:r>
      <w:r w:rsidRPr="00327E9E">
        <w:rPr>
          <w:rFonts w:eastAsia="Times New Roman" w:cs="Times New Roman"/>
        </w:rPr>
        <w:t xml:space="preserve"> states the lawyer will be at the next meeting.</w:t>
      </w:r>
      <w:r>
        <w:rPr>
          <w:rFonts w:eastAsia="Times New Roman" w:cs="Times New Roman"/>
        </w:rPr>
        <w:t xml:space="preserve"> The Voicemails have all been updated. The Squads- the radios issue have been resolved. The mirrors he states that he spoke with Daryl and that the warranty stands from the mirror back, just not the mirror forward.</w:t>
      </w:r>
    </w:p>
    <w:p w14:paraId="4DDE8669" w14:textId="52E78338" w:rsidR="00327E9E" w:rsidRDefault="00327E9E" w:rsidP="00327E9E">
      <w:pPr>
        <w:ind w:left="360"/>
        <w:rPr>
          <w:rFonts w:eastAsia="Times New Roman" w:cs="Times New Roman"/>
        </w:rPr>
      </w:pPr>
      <w:r w:rsidRPr="001B20FD">
        <w:rPr>
          <w:rFonts w:eastAsia="Times New Roman" w:cs="Times New Roman"/>
          <w:b/>
          <w:bCs/>
        </w:rPr>
        <w:t>Commissioner Phelps</w:t>
      </w:r>
      <w:r>
        <w:rPr>
          <w:rFonts w:eastAsia="Times New Roman" w:cs="Times New Roman"/>
        </w:rPr>
        <w:t>-</w:t>
      </w:r>
      <w:r w:rsidR="001B20FD">
        <w:rPr>
          <w:rFonts w:eastAsia="Times New Roman" w:cs="Times New Roman"/>
        </w:rPr>
        <w:t xml:space="preserve"> for the building maintenance repair he wasn’t able to get quotes from the companies, Chairman Werner states that they just need to be listed on the Pre-req. Chairman Werner made a motion to allow Maxx Home Improvement to finalize the list that we spoke about last month, Commissioner Phelps &amp; McColl both reached out to other vendors that were unable to give quotes or did not wish to give quotes so we proceed with the quote we do have to complete the repairs, 2</w:t>
      </w:r>
      <w:r w:rsidR="001B20FD" w:rsidRPr="001B20FD">
        <w:rPr>
          <w:rFonts w:eastAsia="Times New Roman" w:cs="Times New Roman"/>
          <w:vertAlign w:val="superscript"/>
        </w:rPr>
        <w:t>nd</w:t>
      </w:r>
      <w:r w:rsidR="001B20FD">
        <w:rPr>
          <w:rFonts w:eastAsia="Times New Roman" w:cs="Times New Roman"/>
        </w:rPr>
        <w:t xml:space="preserve"> by Commissioner Phelps, carried. </w:t>
      </w:r>
    </w:p>
    <w:p w14:paraId="54D42CB1" w14:textId="240AF1B5" w:rsidR="001B20FD" w:rsidRPr="001B20FD" w:rsidRDefault="001B20FD" w:rsidP="00327E9E">
      <w:pPr>
        <w:ind w:left="360"/>
        <w:rPr>
          <w:rFonts w:eastAsia="Times New Roman" w:cs="Times New Roman"/>
        </w:rPr>
      </w:pPr>
      <w:r>
        <w:rPr>
          <w:rFonts w:eastAsia="Times New Roman" w:cs="Times New Roman"/>
          <w:b/>
          <w:bCs/>
        </w:rPr>
        <w:t xml:space="preserve">Commissioner McColl- </w:t>
      </w:r>
      <w:r w:rsidRPr="001B20FD">
        <w:rPr>
          <w:rFonts w:eastAsia="Times New Roman" w:cs="Times New Roman"/>
        </w:rPr>
        <w:t>waiting on prices and artwork for the outside signs.</w:t>
      </w:r>
    </w:p>
    <w:p w14:paraId="34FF26C4" w14:textId="77777777" w:rsidR="00EF119D" w:rsidRPr="008E236F" w:rsidRDefault="00EF119D" w:rsidP="00EF119D">
      <w:pPr>
        <w:spacing w:after="0"/>
        <w:rPr>
          <w:rFonts w:eastAsia="Times New Roman" w:cs="Times New Roman"/>
          <w:b/>
          <w:u w:val="single"/>
        </w:rPr>
      </w:pPr>
      <w:r w:rsidRPr="008E236F">
        <w:rPr>
          <w:rFonts w:eastAsia="Times New Roman" w:cs="Times New Roman"/>
          <w:b/>
          <w:u w:val="single"/>
        </w:rPr>
        <w:t>New Business:</w:t>
      </w:r>
    </w:p>
    <w:p w14:paraId="3B7EED44" w14:textId="77777777" w:rsidR="00EF119D" w:rsidRPr="008E236F" w:rsidRDefault="00EF119D" w:rsidP="00EF119D">
      <w:pPr>
        <w:spacing w:after="0"/>
        <w:rPr>
          <w:rFonts w:eastAsia="Times New Roman" w:cs="Times New Roman"/>
          <w:b/>
          <w:u w:val="single"/>
        </w:rPr>
      </w:pPr>
    </w:p>
    <w:p w14:paraId="1E5AE920" w14:textId="758690B5" w:rsidR="00EF119D" w:rsidRPr="008E236F" w:rsidRDefault="00EF119D" w:rsidP="00EF119D">
      <w:pPr>
        <w:spacing w:after="0"/>
        <w:rPr>
          <w:rFonts w:eastAsia="Times New Roman" w:cs="Times New Roman"/>
          <w:b/>
        </w:rPr>
      </w:pPr>
      <w:r w:rsidRPr="008E236F">
        <w:rPr>
          <w:rFonts w:eastAsia="Times New Roman" w:cs="Times New Roman"/>
          <w:b/>
        </w:rPr>
        <w:t xml:space="preserve">Correspondence: </w:t>
      </w:r>
    </w:p>
    <w:p w14:paraId="23329066" w14:textId="705F2624" w:rsidR="00CC3446" w:rsidRDefault="00CC3446" w:rsidP="00EF119D">
      <w:pPr>
        <w:spacing w:after="0"/>
        <w:rPr>
          <w:rFonts w:eastAsia="Times New Roman" w:cs="Times New Roman"/>
          <w:bCs/>
        </w:rPr>
      </w:pPr>
      <w:r w:rsidRPr="008E236F">
        <w:rPr>
          <w:rFonts w:eastAsia="Times New Roman" w:cs="Times New Roman"/>
          <w:b/>
        </w:rPr>
        <w:t xml:space="preserve">Simply Clean: </w:t>
      </w:r>
      <w:r w:rsidRPr="008E236F">
        <w:rPr>
          <w:rFonts w:eastAsia="Times New Roman" w:cs="Times New Roman"/>
          <w:bCs/>
        </w:rPr>
        <w:t>Requesting a cleaning fee increase of an additional $300.00 per month</w:t>
      </w:r>
      <w:r w:rsidR="008E236F" w:rsidRPr="008E236F">
        <w:rPr>
          <w:rFonts w:eastAsia="Times New Roman" w:cs="Times New Roman"/>
          <w:bCs/>
        </w:rPr>
        <w:t>. He is also requesting to receive</w:t>
      </w:r>
      <w:r w:rsidRPr="008E236F">
        <w:rPr>
          <w:rFonts w:eastAsia="Times New Roman" w:cs="Times New Roman"/>
          <w:bCs/>
        </w:rPr>
        <w:t xml:space="preserve"> an addition</w:t>
      </w:r>
      <w:r w:rsidR="008E236F" w:rsidRPr="008E236F">
        <w:rPr>
          <w:rFonts w:eastAsia="Times New Roman" w:cs="Times New Roman"/>
          <w:bCs/>
        </w:rPr>
        <w:t>al amount from the deposit if the renter’s deposit is kept for leaving the hall extremely dirty because this is extra time spent cleaning.</w:t>
      </w:r>
      <w:r w:rsidR="008E236F">
        <w:rPr>
          <w:rFonts w:eastAsia="Times New Roman" w:cs="Times New Roman"/>
          <w:bCs/>
        </w:rPr>
        <w:t xml:space="preserve"> Chairman Werner made a </w:t>
      </w:r>
      <w:r w:rsidR="008E236F">
        <w:rPr>
          <w:rFonts w:eastAsia="Times New Roman" w:cs="Times New Roman"/>
          <w:bCs/>
        </w:rPr>
        <w:lastRenderedPageBreak/>
        <w:t xml:space="preserve">motion to approve the $300.00 raise per month and if we keep the deposit for the cleanliness of the </w:t>
      </w:r>
      <w:r w:rsidR="001D4E56">
        <w:rPr>
          <w:rFonts w:eastAsia="Times New Roman" w:cs="Times New Roman"/>
          <w:bCs/>
        </w:rPr>
        <w:t>hall,</w:t>
      </w:r>
      <w:r w:rsidR="008E236F">
        <w:rPr>
          <w:rFonts w:eastAsia="Times New Roman" w:cs="Times New Roman"/>
          <w:bCs/>
        </w:rPr>
        <w:t xml:space="preserve"> he receives half the amount</w:t>
      </w:r>
      <w:r w:rsidR="00AC500B">
        <w:rPr>
          <w:rFonts w:eastAsia="Times New Roman" w:cs="Times New Roman"/>
          <w:bCs/>
        </w:rPr>
        <w:t xml:space="preserve"> 2</w:t>
      </w:r>
      <w:r w:rsidR="00AC500B" w:rsidRPr="00AC500B">
        <w:rPr>
          <w:rFonts w:eastAsia="Times New Roman" w:cs="Times New Roman"/>
          <w:bCs/>
          <w:vertAlign w:val="superscript"/>
        </w:rPr>
        <w:t>nd</w:t>
      </w:r>
      <w:r w:rsidR="00AC500B">
        <w:rPr>
          <w:rFonts w:eastAsia="Times New Roman" w:cs="Times New Roman"/>
          <w:bCs/>
        </w:rPr>
        <w:t xml:space="preserve"> by Commissioner McColl, carried.</w:t>
      </w:r>
    </w:p>
    <w:p w14:paraId="7530470B" w14:textId="55F4A830" w:rsidR="001D4E56" w:rsidRDefault="001D4E56" w:rsidP="00EF119D">
      <w:pPr>
        <w:spacing w:after="0"/>
        <w:rPr>
          <w:rFonts w:eastAsia="Times New Roman" w:cs="Times New Roman"/>
          <w:bCs/>
        </w:rPr>
      </w:pPr>
      <w:r>
        <w:rPr>
          <w:rFonts w:eastAsia="Times New Roman" w:cs="Times New Roman"/>
          <w:bCs/>
        </w:rPr>
        <w:t>Chairman Werner states that from the text he motions to approve the Karate place to use the hall for $500.00 a month pending no conflicts, 2 nights a week for 2-3 months. 2</w:t>
      </w:r>
      <w:r w:rsidRPr="001D4E56">
        <w:rPr>
          <w:rFonts w:eastAsia="Times New Roman" w:cs="Times New Roman"/>
          <w:bCs/>
          <w:vertAlign w:val="superscript"/>
        </w:rPr>
        <w:t>nd</w:t>
      </w:r>
      <w:r>
        <w:rPr>
          <w:rFonts w:eastAsia="Times New Roman" w:cs="Times New Roman"/>
          <w:bCs/>
        </w:rPr>
        <w:t xml:space="preserve"> by Commissioner Phelps, carried.</w:t>
      </w:r>
    </w:p>
    <w:p w14:paraId="797BBC99" w14:textId="72F61396" w:rsidR="001D4E56" w:rsidRPr="001D4E56" w:rsidRDefault="001D4E56" w:rsidP="00EF119D">
      <w:pPr>
        <w:spacing w:after="0"/>
        <w:rPr>
          <w:rFonts w:eastAsia="Times New Roman" w:cs="Times New Roman"/>
          <w:bCs/>
        </w:rPr>
      </w:pPr>
      <w:r w:rsidRPr="001D4E56">
        <w:rPr>
          <w:rFonts w:eastAsia="Times New Roman" w:cs="Times New Roman"/>
          <w:b/>
        </w:rPr>
        <w:t>Walden Fire Dept.-</w:t>
      </w:r>
      <w:r>
        <w:rPr>
          <w:rFonts w:eastAsia="Times New Roman" w:cs="Times New Roman"/>
          <w:b/>
        </w:rPr>
        <w:t xml:space="preserve"> </w:t>
      </w:r>
      <w:r>
        <w:rPr>
          <w:rFonts w:eastAsia="Times New Roman" w:cs="Times New Roman"/>
          <w:bCs/>
        </w:rPr>
        <w:t>Bylaw submitted, tabled</w:t>
      </w:r>
      <w:r w:rsidR="00866C9D">
        <w:rPr>
          <w:rFonts w:eastAsia="Times New Roman" w:cs="Times New Roman"/>
          <w:bCs/>
        </w:rPr>
        <w:t xml:space="preserve"> sent back to the dept for a rewrite due to language</w:t>
      </w:r>
      <w:r>
        <w:rPr>
          <w:rFonts w:eastAsia="Times New Roman" w:cs="Times New Roman"/>
          <w:bCs/>
        </w:rPr>
        <w:t>.</w:t>
      </w:r>
    </w:p>
    <w:p w14:paraId="20AE3111" w14:textId="77777777" w:rsidR="00EF119D" w:rsidRPr="008E236F" w:rsidRDefault="00EF119D" w:rsidP="00EF119D">
      <w:pPr>
        <w:spacing w:after="0"/>
        <w:rPr>
          <w:rFonts w:eastAsia="Times New Roman" w:cs="Times New Roman"/>
          <w:b/>
        </w:rPr>
      </w:pPr>
      <w:r w:rsidRPr="008E236F">
        <w:rPr>
          <w:rFonts w:eastAsia="Times New Roman" w:cs="Times New Roman"/>
          <w:b/>
        </w:rPr>
        <w:t xml:space="preserve">Resolutions- </w:t>
      </w:r>
      <w:r w:rsidRPr="001D4E56">
        <w:rPr>
          <w:rFonts w:eastAsia="Times New Roman" w:cs="Times New Roman"/>
          <w:bCs/>
        </w:rPr>
        <w:t>none</w:t>
      </w:r>
    </w:p>
    <w:p w14:paraId="559D14BE" w14:textId="419478BE" w:rsidR="00EF119D" w:rsidRPr="008E236F" w:rsidRDefault="00EF119D" w:rsidP="00EF119D">
      <w:pPr>
        <w:spacing w:after="0"/>
        <w:rPr>
          <w:rFonts w:eastAsia="Times New Roman" w:cs="Times New Roman"/>
          <w:bCs/>
        </w:rPr>
      </w:pPr>
      <w:r w:rsidRPr="008E236F">
        <w:rPr>
          <w:rFonts w:eastAsia="Times New Roman" w:cs="Times New Roman"/>
          <w:b/>
        </w:rPr>
        <w:t xml:space="preserve">New Members- </w:t>
      </w:r>
      <w:r w:rsidR="00327E9E" w:rsidRPr="008E236F">
        <w:rPr>
          <w:rFonts w:eastAsia="Times New Roman" w:cs="Times New Roman"/>
          <w:bCs/>
        </w:rPr>
        <w:t>none</w:t>
      </w:r>
    </w:p>
    <w:p w14:paraId="3C507C0F" w14:textId="77777777" w:rsidR="0023769D" w:rsidRDefault="00EF119D" w:rsidP="00EF119D">
      <w:pPr>
        <w:spacing w:after="0"/>
        <w:rPr>
          <w:rFonts w:eastAsia="Times New Roman" w:cs="Times New Roman"/>
          <w:b/>
        </w:rPr>
      </w:pPr>
      <w:r w:rsidRPr="001D4E56">
        <w:rPr>
          <w:rFonts w:eastAsia="Times New Roman" w:cs="Times New Roman"/>
          <w:b/>
        </w:rPr>
        <w:t>Miscellaneous-</w:t>
      </w:r>
      <w:r w:rsidR="00866C9D">
        <w:rPr>
          <w:rFonts w:eastAsia="Times New Roman" w:cs="Times New Roman"/>
          <w:b/>
        </w:rPr>
        <w:t xml:space="preserve"> </w:t>
      </w:r>
    </w:p>
    <w:p w14:paraId="0631A660" w14:textId="24FA95C5" w:rsidR="00EF119D" w:rsidRDefault="00866C9D" w:rsidP="00EF119D">
      <w:pPr>
        <w:spacing w:after="0"/>
        <w:rPr>
          <w:rFonts w:eastAsia="Times New Roman" w:cs="Times New Roman"/>
          <w:bCs/>
        </w:rPr>
      </w:pPr>
      <w:r w:rsidRPr="0023769D">
        <w:rPr>
          <w:rFonts w:eastAsia="Times New Roman" w:cs="Times New Roman"/>
          <w:b/>
        </w:rPr>
        <w:t>Chairman Werner</w:t>
      </w:r>
      <w:r w:rsidRPr="00866C9D">
        <w:rPr>
          <w:rFonts w:eastAsia="Times New Roman" w:cs="Times New Roman"/>
          <w:bCs/>
        </w:rPr>
        <w:t xml:space="preserve"> states that he has a quote from the landscaper for $2250.00</w:t>
      </w:r>
      <w:r>
        <w:rPr>
          <w:rFonts w:eastAsia="Times New Roman" w:cs="Times New Roman"/>
          <w:bCs/>
        </w:rPr>
        <w:t xml:space="preserve"> to cut the overgrowth along the parking and reseed. Chairman Werner made a motion to have All County Landscape to handle 2</w:t>
      </w:r>
      <w:r w:rsidRPr="00866C9D">
        <w:rPr>
          <w:rFonts w:eastAsia="Times New Roman" w:cs="Times New Roman"/>
          <w:bCs/>
          <w:vertAlign w:val="superscript"/>
        </w:rPr>
        <w:t>nd</w:t>
      </w:r>
      <w:r>
        <w:rPr>
          <w:rFonts w:eastAsia="Times New Roman" w:cs="Times New Roman"/>
          <w:bCs/>
        </w:rPr>
        <w:t xml:space="preserve"> Commissioner McColl, carried. Chairman Werner states that Susan will have to check the area afterwards for trash or we will have to start keeping more deposits.</w:t>
      </w:r>
    </w:p>
    <w:p w14:paraId="797A28DE" w14:textId="77777777" w:rsidR="0023769D" w:rsidRDefault="00866C9D" w:rsidP="00EF119D">
      <w:pPr>
        <w:spacing w:after="0"/>
        <w:rPr>
          <w:rFonts w:eastAsia="Times New Roman" w:cs="Times New Roman"/>
          <w:bCs/>
        </w:rPr>
      </w:pPr>
      <w:r w:rsidRPr="0023769D">
        <w:rPr>
          <w:rFonts w:eastAsia="Times New Roman" w:cs="Times New Roman"/>
          <w:b/>
        </w:rPr>
        <w:t>Commissioner Phelps</w:t>
      </w:r>
      <w:r>
        <w:rPr>
          <w:rFonts w:eastAsia="Times New Roman" w:cs="Times New Roman"/>
          <w:bCs/>
        </w:rPr>
        <w:t xml:space="preserve"> states the department should receive the deposit from the renter if the department has to response to the social hall for an automatic alarm due to a smoke machine being used, Chairman Werner states that we </w:t>
      </w:r>
      <w:r w:rsidR="0023769D">
        <w:rPr>
          <w:rFonts w:eastAsia="Times New Roman" w:cs="Times New Roman"/>
          <w:bCs/>
        </w:rPr>
        <w:t>cannot</w:t>
      </w:r>
      <w:r>
        <w:rPr>
          <w:rFonts w:eastAsia="Times New Roman" w:cs="Times New Roman"/>
          <w:bCs/>
        </w:rPr>
        <w:t xml:space="preserve"> </w:t>
      </w:r>
      <w:r w:rsidR="0023769D">
        <w:rPr>
          <w:rFonts w:eastAsia="Times New Roman" w:cs="Times New Roman"/>
          <w:bCs/>
        </w:rPr>
        <w:t>donate money tax payer money to an organization, Chairman Werner made a motion that if the current social hall contract doesn’t specify  smoke machine that we added it in there, and the smoke machine is used against the contract and it sets off the alarm, the full deposit is withheld 2</w:t>
      </w:r>
      <w:r w:rsidR="0023769D" w:rsidRPr="0023769D">
        <w:rPr>
          <w:rFonts w:eastAsia="Times New Roman" w:cs="Times New Roman"/>
          <w:bCs/>
          <w:vertAlign w:val="superscript"/>
        </w:rPr>
        <w:t>nd</w:t>
      </w:r>
      <w:r w:rsidR="0023769D">
        <w:rPr>
          <w:rFonts w:eastAsia="Times New Roman" w:cs="Times New Roman"/>
          <w:bCs/>
        </w:rPr>
        <w:t xml:space="preserve"> by Commissioner Phelps, carried. </w:t>
      </w:r>
    </w:p>
    <w:p w14:paraId="5DFD57F9" w14:textId="5B24CFEF" w:rsidR="0074518B" w:rsidRDefault="0023769D" w:rsidP="00EF119D">
      <w:pPr>
        <w:spacing w:after="0"/>
        <w:rPr>
          <w:rFonts w:eastAsia="Times New Roman" w:cs="Times New Roman"/>
          <w:bCs/>
        </w:rPr>
      </w:pPr>
      <w:r>
        <w:rPr>
          <w:rFonts w:eastAsia="Times New Roman" w:cs="Times New Roman"/>
          <w:bCs/>
        </w:rPr>
        <w:t>Discussion regarding steps on the rigs.</w:t>
      </w:r>
    </w:p>
    <w:p w14:paraId="275E9581" w14:textId="7CFC3924" w:rsidR="0074518B" w:rsidRPr="0074518B" w:rsidRDefault="0074518B" w:rsidP="00EF119D">
      <w:pPr>
        <w:spacing w:after="0"/>
        <w:rPr>
          <w:rFonts w:eastAsia="Times New Roman" w:cs="Times New Roman"/>
          <w:b/>
        </w:rPr>
      </w:pPr>
      <w:r>
        <w:rPr>
          <w:rFonts w:eastAsia="Times New Roman" w:cs="Times New Roman"/>
          <w:bCs/>
        </w:rPr>
        <w:t xml:space="preserve">Commissioner Phelps and </w:t>
      </w:r>
      <w:r>
        <w:rPr>
          <w:rFonts w:eastAsia="Times New Roman" w:cs="Times New Roman"/>
          <w:bCs/>
        </w:rPr>
        <w:t>Assist. Chief Brown states that CYA will be submitting a proposal to handle the fire extinguisher service</w:t>
      </w:r>
      <w:r>
        <w:rPr>
          <w:rFonts w:eastAsia="Times New Roman" w:cs="Times New Roman"/>
          <w:bCs/>
        </w:rPr>
        <w:t>.</w:t>
      </w:r>
    </w:p>
    <w:p w14:paraId="590EC7A1" w14:textId="1FBEE4C1" w:rsidR="00866C9D" w:rsidRDefault="0023769D" w:rsidP="00EF119D">
      <w:pPr>
        <w:spacing w:after="0"/>
        <w:rPr>
          <w:rFonts w:eastAsia="Times New Roman" w:cs="Times New Roman"/>
          <w:bCs/>
        </w:rPr>
      </w:pPr>
      <w:r w:rsidRPr="0023769D">
        <w:rPr>
          <w:rFonts w:eastAsia="Times New Roman" w:cs="Times New Roman"/>
          <w:b/>
        </w:rPr>
        <w:t>Commissioner McColl</w:t>
      </w:r>
      <w:r>
        <w:rPr>
          <w:rFonts w:eastAsia="Times New Roman" w:cs="Times New Roman"/>
          <w:bCs/>
        </w:rPr>
        <w:t xml:space="preserve"> would like Susan to do </w:t>
      </w:r>
      <w:r w:rsidR="00AD1C8E">
        <w:rPr>
          <w:rFonts w:eastAsia="Times New Roman" w:cs="Times New Roman"/>
          <w:bCs/>
        </w:rPr>
        <w:t>thorough</w:t>
      </w:r>
      <w:r>
        <w:rPr>
          <w:rFonts w:eastAsia="Times New Roman" w:cs="Times New Roman"/>
          <w:bCs/>
        </w:rPr>
        <w:t xml:space="preserve"> policing of the area</w:t>
      </w:r>
      <w:r w:rsidR="00AD1C8E">
        <w:rPr>
          <w:rFonts w:eastAsia="Times New Roman" w:cs="Times New Roman"/>
          <w:bCs/>
        </w:rPr>
        <w:t>,</w:t>
      </w:r>
      <w:r>
        <w:rPr>
          <w:rFonts w:eastAsia="Times New Roman" w:cs="Times New Roman"/>
          <w:bCs/>
        </w:rPr>
        <w:t xml:space="preserve"> back and around the corner. </w:t>
      </w:r>
    </w:p>
    <w:p w14:paraId="09D999CE" w14:textId="0BF2C023" w:rsidR="0074518B" w:rsidRPr="0074518B" w:rsidRDefault="0074518B" w:rsidP="00EF119D">
      <w:pPr>
        <w:spacing w:after="0"/>
        <w:rPr>
          <w:rFonts w:eastAsia="Times New Roman" w:cs="Times New Roman"/>
          <w:bCs/>
        </w:rPr>
      </w:pPr>
      <w:r w:rsidRPr="0074518B">
        <w:rPr>
          <w:rFonts w:eastAsia="Times New Roman" w:cs="Times New Roman"/>
          <w:b/>
        </w:rPr>
        <w:t>Purchase Requisitions</w:t>
      </w:r>
      <w:r w:rsidRPr="0074518B">
        <w:rPr>
          <w:rFonts w:eastAsia="Times New Roman" w:cs="Times New Roman"/>
          <w:bCs/>
        </w:rPr>
        <w:t>: Chairman Werner made a motion to accept those submitted</w:t>
      </w:r>
      <w:r w:rsidR="00AD1C8E">
        <w:rPr>
          <w:rFonts w:eastAsia="Times New Roman" w:cs="Times New Roman"/>
          <w:bCs/>
        </w:rPr>
        <w:t xml:space="preserve"> have been signed by 3 commissioners are approved for purchase</w:t>
      </w:r>
      <w:r w:rsidRPr="0074518B">
        <w:rPr>
          <w:rFonts w:eastAsia="Times New Roman" w:cs="Times New Roman"/>
          <w:bCs/>
        </w:rPr>
        <w:t xml:space="preserve"> 2</w:t>
      </w:r>
      <w:r w:rsidRPr="0074518B">
        <w:rPr>
          <w:rFonts w:eastAsia="Times New Roman" w:cs="Times New Roman"/>
          <w:bCs/>
          <w:vertAlign w:val="superscript"/>
        </w:rPr>
        <w:t>nd</w:t>
      </w:r>
      <w:r w:rsidRPr="0074518B">
        <w:rPr>
          <w:rFonts w:eastAsia="Times New Roman" w:cs="Times New Roman"/>
          <w:bCs/>
        </w:rPr>
        <w:t xml:space="preserve"> by </w:t>
      </w:r>
      <w:r w:rsidR="00AD1C8E" w:rsidRPr="0074518B">
        <w:rPr>
          <w:rFonts w:eastAsia="Times New Roman" w:cs="Times New Roman"/>
          <w:bCs/>
        </w:rPr>
        <w:t>Commissioner McColl, carried</w:t>
      </w:r>
      <w:r w:rsidRPr="0074518B">
        <w:rPr>
          <w:rFonts w:eastAsia="Times New Roman" w:cs="Times New Roman"/>
          <w:bCs/>
        </w:rPr>
        <w:t xml:space="preserve">. </w:t>
      </w:r>
    </w:p>
    <w:p w14:paraId="35F5053D" w14:textId="77777777" w:rsidR="00EF119D" w:rsidRPr="001D4E56" w:rsidRDefault="00EF119D" w:rsidP="00EF119D">
      <w:pPr>
        <w:spacing w:after="0"/>
        <w:rPr>
          <w:rFonts w:eastAsia="Times New Roman" w:cs="Times New Roman"/>
          <w:b/>
        </w:rPr>
      </w:pPr>
      <w:r w:rsidRPr="001D4E56">
        <w:rPr>
          <w:rFonts w:eastAsia="Times New Roman" w:cs="Times New Roman"/>
          <w:b/>
        </w:rPr>
        <w:t xml:space="preserve">Public Comment- </w:t>
      </w:r>
      <w:r w:rsidRPr="001D4E56">
        <w:rPr>
          <w:rFonts w:eastAsia="Times New Roman" w:cs="Times New Roman"/>
          <w:bCs/>
        </w:rPr>
        <w:t>none</w:t>
      </w:r>
    </w:p>
    <w:p w14:paraId="13D6B3CE" w14:textId="77777777" w:rsidR="00EF119D" w:rsidRPr="001D4E56" w:rsidRDefault="00EF119D" w:rsidP="00EF119D">
      <w:pPr>
        <w:contextualSpacing/>
        <w:rPr>
          <w:rFonts w:eastAsia="Times New Roman" w:cs="Times New Roman"/>
        </w:rPr>
      </w:pPr>
      <w:r w:rsidRPr="001D4E56">
        <w:rPr>
          <w:rFonts w:eastAsia="Times New Roman" w:cs="Times New Roman"/>
          <w:b/>
        </w:rPr>
        <w:t>Executive Session</w:t>
      </w:r>
      <w:r w:rsidRPr="001D4E56">
        <w:rPr>
          <w:rFonts w:eastAsia="Times New Roman" w:cs="Times New Roman"/>
        </w:rPr>
        <w:t>-none</w:t>
      </w:r>
    </w:p>
    <w:p w14:paraId="2EBC9F15" w14:textId="77777777" w:rsidR="00EF119D" w:rsidRPr="001D4E56" w:rsidRDefault="00EF119D" w:rsidP="00EF119D">
      <w:pPr>
        <w:spacing w:after="0"/>
        <w:rPr>
          <w:rFonts w:eastAsia="Times New Roman" w:cs="Times New Roman"/>
        </w:rPr>
      </w:pPr>
    </w:p>
    <w:p w14:paraId="152FB9C7" w14:textId="72B5C0CA" w:rsidR="00EF119D" w:rsidRPr="001D4E56" w:rsidRDefault="00EF119D" w:rsidP="00EF119D">
      <w:pPr>
        <w:spacing w:after="0"/>
        <w:rPr>
          <w:rFonts w:eastAsia="Times New Roman" w:cs="Times New Roman"/>
        </w:rPr>
      </w:pPr>
      <w:r w:rsidRPr="001D4E56">
        <w:rPr>
          <w:rFonts w:eastAsia="Times New Roman" w:cs="Times New Roman"/>
        </w:rPr>
        <w:t>Chairman Werner made a motioned to adjourn the meeting at 7:1</w:t>
      </w:r>
      <w:r w:rsidR="00AD1C8E">
        <w:rPr>
          <w:rFonts w:eastAsia="Times New Roman" w:cs="Times New Roman"/>
        </w:rPr>
        <w:t>7</w:t>
      </w:r>
      <w:r w:rsidRPr="001D4E56">
        <w:rPr>
          <w:rFonts w:eastAsia="Times New Roman" w:cs="Times New Roman"/>
        </w:rPr>
        <w:t>pm 2</w:t>
      </w:r>
      <w:r w:rsidRPr="001D4E56">
        <w:rPr>
          <w:rFonts w:eastAsia="Times New Roman" w:cs="Times New Roman"/>
          <w:vertAlign w:val="superscript"/>
        </w:rPr>
        <w:t>nd</w:t>
      </w:r>
      <w:r w:rsidRPr="001D4E56">
        <w:rPr>
          <w:rFonts w:eastAsia="Times New Roman" w:cs="Times New Roman"/>
        </w:rPr>
        <w:t xml:space="preserve"> by Commissioner </w:t>
      </w:r>
      <w:r w:rsidR="00AD1C8E">
        <w:rPr>
          <w:rFonts w:eastAsia="Times New Roman" w:cs="Times New Roman"/>
        </w:rPr>
        <w:t>McColl</w:t>
      </w:r>
      <w:r w:rsidRPr="001D4E56">
        <w:rPr>
          <w:rFonts w:eastAsia="Times New Roman" w:cs="Times New Roman"/>
        </w:rPr>
        <w:t>, carried.</w:t>
      </w:r>
    </w:p>
    <w:p w14:paraId="62F6D644" w14:textId="77777777" w:rsidR="00EF119D" w:rsidRPr="001D4E56" w:rsidRDefault="00EF119D" w:rsidP="00EF119D">
      <w:pPr>
        <w:spacing w:after="0"/>
        <w:rPr>
          <w:rFonts w:eastAsia="Times New Roman" w:cs="Times New Roman"/>
        </w:rPr>
      </w:pPr>
    </w:p>
    <w:p w14:paraId="3286D9C7" w14:textId="77777777" w:rsidR="00EF119D" w:rsidRPr="001D4E56" w:rsidRDefault="00EF119D" w:rsidP="00EF119D">
      <w:pPr>
        <w:spacing w:after="0"/>
        <w:rPr>
          <w:rFonts w:eastAsia="Times New Roman" w:cs="Times New Roman"/>
        </w:rPr>
      </w:pPr>
      <w:r w:rsidRPr="001D4E56">
        <w:rPr>
          <w:rFonts w:eastAsia="Times New Roman" w:cs="Times New Roman"/>
        </w:rPr>
        <w:t>Respectfully submitted,</w:t>
      </w:r>
    </w:p>
    <w:p w14:paraId="7A5D706B" w14:textId="77777777" w:rsidR="00EF119D" w:rsidRPr="001D4E56" w:rsidRDefault="00EF119D" w:rsidP="00EF119D">
      <w:pPr>
        <w:spacing w:after="0"/>
        <w:rPr>
          <w:rFonts w:eastAsia="Times New Roman" w:cs="Times New Roman"/>
        </w:rPr>
      </w:pPr>
    </w:p>
    <w:p w14:paraId="6DAEC3DC" w14:textId="77777777" w:rsidR="00EF119D" w:rsidRPr="001D4E56" w:rsidRDefault="00EF119D" w:rsidP="00EF119D">
      <w:pPr>
        <w:spacing w:after="0"/>
        <w:rPr>
          <w:rFonts w:eastAsia="Times New Roman" w:cs="Times New Roman"/>
        </w:rPr>
      </w:pPr>
      <w:r w:rsidRPr="001D4E56">
        <w:rPr>
          <w:rFonts w:eastAsia="Times New Roman" w:cs="Times New Roman"/>
        </w:rPr>
        <w:t>Denise McNeely, Secretary</w:t>
      </w:r>
    </w:p>
    <w:p w14:paraId="649CCD06" w14:textId="77777777" w:rsidR="00EF119D" w:rsidRPr="001D4E56" w:rsidRDefault="00EF119D" w:rsidP="00EF119D">
      <w:r w:rsidRPr="001D4E56">
        <w:rPr>
          <w:rFonts w:eastAsia="Times New Roman" w:cs="Times New Roman"/>
        </w:rPr>
        <w:t>Walden Fire District</w:t>
      </w:r>
    </w:p>
    <w:p w14:paraId="206A6DC7" w14:textId="77777777" w:rsidR="000C2E8F" w:rsidRDefault="000C2E8F"/>
    <w:sectPr w:rsidR="000C2E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22631" w14:textId="77777777" w:rsidR="00AD1C8E" w:rsidRDefault="00AD1C8E" w:rsidP="00AD1C8E">
      <w:pPr>
        <w:spacing w:after="0" w:line="240" w:lineRule="auto"/>
      </w:pPr>
      <w:r>
        <w:separator/>
      </w:r>
    </w:p>
  </w:endnote>
  <w:endnote w:type="continuationSeparator" w:id="0">
    <w:p w14:paraId="5CE7B47E" w14:textId="77777777" w:rsidR="00AD1C8E" w:rsidRDefault="00AD1C8E" w:rsidP="00AD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464623"/>
      <w:docPartObj>
        <w:docPartGallery w:val="Page Numbers (Bottom of Page)"/>
        <w:docPartUnique/>
      </w:docPartObj>
    </w:sdtPr>
    <w:sdtEndPr>
      <w:rPr>
        <w:noProof/>
      </w:rPr>
    </w:sdtEndPr>
    <w:sdtContent>
      <w:p w14:paraId="188C2F37" w14:textId="04D44492" w:rsidR="00AD1C8E" w:rsidRDefault="00AD1C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94F6EA" w14:textId="77777777" w:rsidR="00AD1C8E" w:rsidRDefault="00AD1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A4D80" w14:textId="77777777" w:rsidR="00AD1C8E" w:rsidRDefault="00AD1C8E" w:rsidP="00AD1C8E">
      <w:pPr>
        <w:spacing w:after="0" w:line="240" w:lineRule="auto"/>
      </w:pPr>
      <w:r>
        <w:separator/>
      </w:r>
    </w:p>
  </w:footnote>
  <w:footnote w:type="continuationSeparator" w:id="0">
    <w:p w14:paraId="72F52C2E" w14:textId="77777777" w:rsidR="00AD1C8E" w:rsidRDefault="00AD1C8E" w:rsidP="00AD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168626"/>
      <w:docPartObj>
        <w:docPartGallery w:val="Watermarks"/>
        <w:docPartUnique/>
      </w:docPartObj>
    </w:sdtPr>
    <w:sdtContent>
      <w:p w14:paraId="2D3F7816" w14:textId="0C1A4477" w:rsidR="00AD1C8E" w:rsidRDefault="00AD1C8E">
        <w:pPr>
          <w:pStyle w:val="Header"/>
        </w:pPr>
        <w:r>
          <w:rPr>
            <w:noProof/>
          </w:rPr>
          <w:pict w14:anchorId="4D552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6F3"/>
    <w:multiLevelType w:val="multilevel"/>
    <w:tmpl w:val="D11844C8"/>
    <w:lvl w:ilvl="0">
      <w:start w:val="1"/>
      <w:numFmt w:val="upperLetter"/>
      <w:lvlText w:val="%1."/>
      <w:lvlJc w:val="left"/>
      <w:pPr>
        <w:ind w:left="63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DC6423"/>
    <w:multiLevelType w:val="multilevel"/>
    <w:tmpl w:val="D11844C8"/>
    <w:lvl w:ilvl="0">
      <w:start w:val="1"/>
      <w:numFmt w:val="upperLetter"/>
      <w:lvlText w:val="%1."/>
      <w:lvlJc w:val="left"/>
      <w:pPr>
        <w:ind w:left="630" w:hanging="360"/>
      </w:pPr>
      <w:rPr>
        <w:strike w:val="0"/>
        <w:dstrike w:val="0"/>
        <w:u w:val="none"/>
        <w:effect w:val="none"/>
      </w:rPr>
    </w:lvl>
    <w:lvl w:ilvl="1">
      <w:numFmt w:val="decimal"/>
      <w:lvlText w:val=""/>
      <w:lvlJc w:val="left"/>
      <w:pPr>
        <w:ind w:left="1440" w:hanging="360"/>
      </w:pPr>
      <w:rPr>
        <w:rFonts w:ascii="Symbol" w:hAnsi="Symbol" w:hint="default"/>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6B4209CC"/>
    <w:multiLevelType w:val="hybridMultilevel"/>
    <w:tmpl w:val="D0AAA950"/>
    <w:lvl w:ilvl="0" w:tplc="18EA4DA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795285">
    <w:abstractNumId w:val="1"/>
  </w:num>
  <w:num w:numId="2" w16cid:durableId="1356540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31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9D"/>
    <w:rsid w:val="00002580"/>
    <w:rsid w:val="00085B5E"/>
    <w:rsid w:val="000C2E8F"/>
    <w:rsid w:val="000E4FA8"/>
    <w:rsid w:val="001B20FD"/>
    <w:rsid w:val="001D4E56"/>
    <w:rsid w:val="0023769D"/>
    <w:rsid w:val="00327E9E"/>
    <w:rsid w:val="004C4EDD"/>
    <w:rsid w:val="0074518B"/>
    <w:rsid w:val="007F35A0"/>
    <w:rsid w:val="00866C9D"/>
    <w:rsid w:val="008E236F"/>
    <w:rsid w:val="00940442"/>
    <w:rsid w:val="009E589C"/>
    <w:rsid w:val="00AC500B"/>
    <w:rsid w:val="00AD1C8E"/>
    <w:rsid w:val="00BC1E0F"/>
    <w:rsid w:val="00BE3A86"/>
    <w:rsid w:val="00CC3446"/>
    <w:rsid w:val="00DB0C7E"/>
    <w:rsid w:val="00EF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D08830"/>
  <w15:chartTrackingRefBased/>
  <w15:docId w15:val="{F613A034-A82C-4FE7-9600-FA2EFBAF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9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F1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19D"/>
    <w:rPr>
      <w:rFonts w:eastAsiaTheme="majorEastAsia" w:cstheme="majorBidi"/>
      <w:color w:val="272727" w:themeColor="text1" w:themeTint="D8"/>
    </w:rPr>
  </w:style>
  <w:style w:type="paragraph" w:styleId="Title">
    <w:name w:val="Title"/>
    <w:basedOn w:val="Normal"/>
    <w:next w:val="Normal"/>
    <w:link w:val="TitleChar"/>
    <w:uiPriority w:val="10"/>
    <w:qFormat/>
    <w:rsid w:val="00EF1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19D"/>
    <w:pPr>
      <w:spacing w:before="160"/>
      <w:jc w:val="center"/>
    </w:pPr>
    <w:rPr>
      <w:i/>
      <w:iCs/>
      <w:color w:val="404040" w:themeColor="text1" w:themeTint="BF"/>
    </w:rPr>
  </w:style>
  <w:style w:type="character" w:customStyle="1" w:styleId="QuoteChar">
    <w:name w:val="Quote Char"/>
    <w:basedOn w:val="DefaultParagraphFont"/>
    <w:link w:val="Quote"/>
    <w:uiPriority w:val="29"/>
    <w:rsid w:val="00EF119D"/>
    <w:rPr>
      <w:i/>
      <w:iCs/>
      <w:color w:val="404040" w:themeColor="text1" w:themeTint="BF"/>
    </w:rPr>
  </w:style>
  <w:style w:type="paragraph" w:styleId="ListParagraph">
    <w:name w:val="List Paragraph"/>
    <w:basedOn w:val="Normal"/>
    <w:uiPriority w:val="34"/>
    <w:qFormat/>
    <w:rsid w:val="00EF119D"/>
    <w:pPr>
      <w:ind w:left="720"/>
      <w:contextualSpacing/>
    </w:pPr>
  </w:style>
  <w:style w:type="character" w:styleId="IntenseEmphasis">
    <w:name w:val="Intense Emphasis"/>
    <w:basedOn w:val="DefaultParagraphFont"/>
    <w:uiPriority w:val="21"/>
    <w:qFormat/>
    <w:rsid w:val="00EF119D"/>
    <w:rPr>
      <w:i/>
      <w:iCs/>
      <w:color w:val="0F4761" w:themeColor="accent1" w:themeShade="BF"/>
    </w:rPr>
  </w:style>
  <w:style w:type="paragraph" w:styleId="IntenseQuote">
    <w:name w:val="Intense Quote"/>
    <w:basedOn w:val="Normal"/>
    <w:next w:val="Normal"/>
    <w:link w:val="IntenseQuoteChar"/>
    <w:uiPriority w:val="30"/>
    <w:qFormat/>
    <w:rsid w:val="00EF1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19D"/>
    <w:rPr>
      <w:i/>
      <w:iCs/>
      <w:color w:val="0F4761" w:themeColor="accent1" w:themeShade="BF"/>
    </w:rPr>
  </w:style>
  <w:style w:type="character" w:styleId="IntenseReference">
    <w:name w:val="Intense Reference"/>
    <w:basedOn w:val="DefaultParagraphFont"/>
    <w:uiPriority w:val="32"/>
    <w:qFormat/>
    <w:rsid w:val="00EF119D"/>
    <w:rPr>
      <w:b/>
      <w:bCs/>
      <w:smallCaps/>
      <w:color w:val="0F4761" w:themeColor="accent1" w:themeShade="BF"/>
      <w:spacing w:val="5"/>
    </w:rPr>
  </w:style>
  <w:style w:type="paragraph" w:styleId="Header">
    <w:name w:val="header"/>
    <w:basedOn w:val="Normal"/>
    <w:link w:val="HeaderChar"/>
    <w:uiPriority w:val="99"/>
    <w:unhideWhenUsed/>
    <w:rsid w:val="00AD1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C8E"/>
    <w:rPr>
      <w:kern w:val="0"/>
      <w:sz w:val="22"/>
      <w:szCs w:val="22"/>
      <w14:ligatures w14:val="none"/>
    </w:rPr>
  </w:style>
  <w:style w:type="paragraph" w:styleId="Footer">
    <w:name w:val="footer"/>
    <w:basedOn w:val="Normal"/>
    <w:link w:val="FooterChar"/>
    <w:uiPriority w:val="99"/>
    <w:unhideWhenUsed/>
    <w:rsid w:val="00AD1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8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McNeely</dc:creator>
  <cp:keywords/>
  <dc:description/>
  <cp:lastModifiedBy>Denise McNeely</cp:lastModifiedBy>
  <cp:revision>1</cp:revision>
  <cp:lastPrinted>2025-04-24T19:08:00Z</cp:lastPrinted>
  <dcterms:created xsi:type="dcterms:W3CDTF">2025-04-24T15:58:00Z</dcterms:created>
  <dcterms:modified xsi:type="dcterms:W3CDTF">2025-04-24T19:09:00Z</dcterms:modified>
</cp:coreProperties>
</file>